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786" w:rsidRDefault="00C51786" w:rsidP="00C51786">
      <w:pPr>
        <w:spacing w:after="0" w:line="240" w:lineRule="auto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Styret i RORG- Samarbeidets </w:t>
      </w:r>
      <w:r w:rsidR="008624D0">
        <w:rPr>
          <w:b/>
          <w:i/>
          <w:sz w:val="36"/>
          <w:szCs w:val="36"/>
        </w:rPr>
        <w:t xml:space="preserve">kommentarer til </w:t>
      </w:r>
    </w:p>
    <w:p w:rsidR="008624D0" w:rsidRDefault="008624D0" w:rsidP="00C51786">
      <w:pPr>
        <w:spacing w:after="0" w:line="240" w:lineRule="auto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”</w:t>
      </w:r>
      <w:r w:rsidR="00C51786">
        <w:rPr>
          <w:b/>
          <w:i/>
          <w:sz w:val="36"/>
          <w:szCs w:val="36"/>
        </w:rPr>
        <w:t xml:space="preserve">Tilleggstilskudd 2012-1 - </w:t>
      </w:r>
      <w:r w:rsidRPr="00717CB8">
        <w:rPr>
          <w:b/>
          <w:i/>
          <w:sz w:val="36"/>
          <w:szCs w:val="36"/>
        </w:rPr>
        <w:t xml:space="preserve">Innstilling </w:t>
      </w:r>
      <w:r>
        <w:rPr>
          <w:b/>
          <w:i/>
          <w:sz w:val="36"/>
          <w:szCs w:val="36"/>
        </w:rPr>
        <w:t xml:space="preserve">til Norad </w:t>
      </w:r>
      <w:r w:rsidRPr="00717CB8">
        <w:rPr>
          <w:b/>
          <w:i/>
          <w:sz w:val="36"/>
          <w:szCs w:val="36"/>
        </w:rPr>
        <w:t>fra RORG-sekretariatet</w:t>
      </w:r>
      <w:r>
        <w:rPr>
          <w:b/>
          <w:i/>
          <w:sz w:val="36"/>
          <w:szCs w:val="36"/>
        </w:rPr>
        <w:t>s fagavdeling”</w:t>
      </w:r>
    </w:p>
    <w:p w:rsidR="00C51786" w:rsidRDefault="00C51786" w:rsidP="008624D0">
      <w:pPr>
        <w:spacing w:line="240" w:lineRule="auto"/>
        <w:rPr>
          <w:b/>
          <w:i/>
          <w:sz w:val="36"/>
          <w:szCs w:val="36"/>
        </w:rPr>
      </w:pPr>
    </w:p>
    <w:p w:rsidR="000A2187" w:rsidRDefault="00C51786">
      <w:pPr>
        <w:rPr>
          <w:sz w:val="24"/>
          <w:szCs w:val="24"/>
        </w:rPr>
      </w:pPr>
      <w:r w:rsidRPr="00C51786">
        <w:rPr>
          <w:sz w:val="24"/>
          <w:szCs w:val="24"/>
        </w:rPr>
        <w:t xml:space="preserve">Tilleggstilskudd innstillingen </w:t>
      </w:r>
      <w:r w:rsidR="005B6EA9">
        <w:rPr>
          <w:sz w:val="24"/>
          <w:szCs w:val="24"/>
        </w:rPr>
        <w:t xml:space="preserve">utarbeidet av RORG sekretariatets fagavdeling </w:t>
      </w:r>
      <w:r w:rsidRPr="00C51786">
        <w:rPr>
          <w:sz w:val="24"/>
          <w:szCs w:val="24"/>
        </w:rPr>
        <w:t xml:space="preserve">ble behandlet av </w:t>
      </w:r>
      <w:r w:rsidR="00D23CC0">
        <w:rPr>
          <w:sz w:val="24"/>
          <w:szCs w:val="24"/>
        </w:rPr>
        <w:t>S</w:t>
      </w:r>
      <w:r w:rsidRPr="00C51786">
        <w:rPr>
          <w:sz w:val="24"/>
          <w:szCs w:val="24"/>
        </w:rPr>
        <w:t>tyret i RORG-Samarbeidet</w:t>
      </w:r>
      <w:r w:rsidR="00D23CC0">
        <w:rPr>
          <w:sz w:val="24"/>
          <w:szCs w:val="24"/>
        </w:rPr>
        <w:t xml:space="preserve"> tirsdag 7.februar </w:t>
      </w:r>
      <w:r w:rsidR="009E5433">
        <w:rPr>
          <w:sz w:val="24"/>
          <w:szCs w:val="24"/>
        </w:rPr>
        <w:t>2012.</w:t>
      </w:r>
      <w:r w:rsidR="00AD2430">
        <w:rPr>
          <w:sz w:val="24"/>
          <w:szCs w:val="24"/>
        </w:rPr>
        <w:t xml:space="preserve"> </w:t>
      </w:r>
      <w:r w:rsidR="009E5433">
        <w:rPr>
          <w:sz w:val="24"/>
          <w:szCs w:val="24"/>
        </w:rPr>
        <w:t xml:space="preserve">Styret </w:t>
      </w:r>
      <w:r w:rsidR="005B6EA9">
        <w:rPr>
          <w:sz w:val="24"/>
          <w:szCs w:val="24"/>
        </w:rPr>
        <w:t>behandlet</w:t>
      </w:r>
      <w:r w:rsidR="00531830">
        <w:rPr>
          <w:sz w:val="24"/>
          <w:szCs w:val="24"/>
        </w:rPr>
        <w:t xml:space="preserve"> </w:t>
      </w:r>
      <w:r w:rsidR="005B6EA9">
        <w:rPr>
          <w:sz w:val="24"/>
          <w:szCs w:val="24"/>
        </w:rPr>
        <w:t xml:space="preserve">ikke </w:t>
      </w:r>
      <w:r w:rsidR="009E5433">
        <w:rPr>
          <w:sz w:val="24"/>
          <w:szCs w:val="24"/>
        </w:rPr>
        <w:t xml:space="preserve">vedlegg 3: </w:t>
      </w:r>
      <w:r w:rsidR="005B6EA9">
        <w:rPr>
          <w:sz w:val="24"/>
          <w:szCs w:val="24"/>
        </w:rPr>
        <w:t>”</w:t>
      </w:r>
      <w:r w:rsidR="009E5433">
        <w:rPr>
          <w:sz w:val="24"/>
          <w:szCs w:val="24"/>
        </w:rPr>
        <w:t>Generelle og prinsipielle vurderinger, spørsmål og anbefalinger</w:t>
      </w:r>
      <w:r w:rsidR="00531830">
        <w:rPr>
          <w:sz w:val="24"/>
          <w:szCs w:val="24"/>
        </w:rPr>
        <w:t>, for eventuell endret praksis ved kommende søknadsbehandlinger</w:t>
      </w:r>
      <w:r w:rsidR="005B6EA9">
        <w:rPr>
          <w:sz w:val="24"/>
          <w:szCs w:val="24"/>
        </w:rPr>
        <w:t>” på dette møtet, men vil gjøre det ved neste anledning</w:t>
      </w:r>
      <w:r w:rsidR="00531830">
        <w:rPr>
          <w:sz w:val="24"/>
          <w:szCs w:val="24"/>
        </w:rPr>
        <w:t>.</w:t>
      </w:r>
    </w:p>
    <w:p w:rsidR="00922A78" w:rsidRDefault="00531830">
      <w:pPr>
        <w:rPr>
          <w:sz w:val="24"/>
          <w:szCs w:val="24"/>
        </w:rPr>
      </w:pPr>
      <w:r>
        <w:rPr>
          <w:sz w:val="24"/>
          <w:szCs w:val="24"/>
        </w:rPr>
        <w:t>Styret</w:t>
      </w:r>
      <w:r w:rsidR="005B6EA9">
        <w:rPr>
          <w:sz w:val="24"/>
          <w:szCs w:val="24"/>
        </w:rPr>
        <w:t>s</w:t>
      </w:r>
      <w:r>
        <w:rPr>
          <w:sz w:val="24"/>
          <w:szCs w:val="24"/>
        </w:rPr>
        <w:t xml:space="preserve"> generelle kommentarer </w:t>
      </w:r>
      <w:r w:rsidR="00922A78">
        <w:rPr>
          <w:sz w:val="24"/>
          <w:szCs w:val="24"/>
        </w:rPr>
        <w:t>til de innkommende søknadene</w:t>
      </w:r>
      <w:r w:rsidR="005B6EA9">
        <w:rPr>
          <w:sz w:val="24"/>
          <w:szCs w:val="24"/>
        </w:rPr>
        <w:t xml:space="preserve"> er som følger</w:t>
      </w:r>
      <w:r w:rsidR="00922A78">
        <w:rPr>
          <w:sz w:val="24"/>
          <w:szCs w:val="24"/>
        </w:rPr>
        <w:t>:</w:t>
      </w:r>
    </w:p>
    <w:p w:rsidR="005B6EA9" w:rsidRDefault="005B6EA9" w:rsidP="005B6EA9">
      <w:pPr>
        <w:rPr>
          <w:sz w:val="24"/>
          <w:szCs w:val="24"/>
        </w:rPr>
      </w:pPr>
      <w:r>
        <w:rPr>
          <w:sz w:val="24"/>
          <w:szCs w:val="24"/>
        </w:rPr>
        <w:t xml:space="preserve">Styret ønsker å differensiere rapporteringskrav for tilleggstilskudd etter størrelse på tilskuddet. Styret mener det er uhensiktsmessig å legge like omfattende rapporteringskrav til grunn for tilleggstilskudd på eksempelvis 40 000 som for de på 400 000. Vi ser altså behov for mindre rapporteringskrav for de minste av tilskuddene. </w:t>
      </w:r>
    </w:p>
    <w:p w:rsidR="00922A78" w:rsidRPr="005B6EA9" w:rsidRDefault="00B25ACC" w:rsidP="005B6EA9">
      <w:pPr>
        <w:rPr>
          <w:sz w:val="24"/>
          <w:szCs w:val="24"/>
        </w:rPr>
      </w:pPr>
      <w:r w:rsidRPr="005B6EA9">
        <w:rPr>
          <w:sz w:val="24"/>
          <w:szCs w:val="24"/>
        </w:rPr>
        <w:t>E</w:t>
      </w:r>
      <w:r w:rsidR="00922A78" w:rsidRPr="005B6EA9">
        <w:rPr>
          <w:sz w:val="24"/>
          <w:szCs w:val="24"/>
        </w:rPr>
        <w:t xml:space="preserve">n del søknader fremstår som svake </w:t>
      </w:r>
      <w:r w:rsidRPr="005B6EA9">
        <w:rPr>
          <w:sz w:val="24"/>
          <w:szCs w:val="24"/>
        </w:rPr>
        <w:t xml:space="preserve">selv </w:t>
      </w:r>
      <w:r w:rsidR="005B6EA9">
        <w:rPr>
          <w:sz w:val="24"/>
          <w:szCs w:val="24"/>
        </w:rPr>
        <w:t>om tematikken som belyses er viktig. D</w:t>
      </w:r>
      <w:r w:rsidRPr="005B6EA9">
        <w:rPr>
          <w:sz w:val="24"/>
          <w:szCs w:val="24"/>
        </w:rPr>
        <w:t xml:space="preserve">ette </w:t>
      </w:r>
      <w:r w:rsidR="005B6EA9">
        <w:rPr>
          <w:sz w:val="24"/>
          <w:szCs w:val="24"/>
        </w:rPr>
        <w:t xml:space="preserve">kan </w:t>
      </w:r>
      <w:r w:rsidRPr="005B6EA9">
        <w:rPr>
          <w:sz w:val="24"/>
          <w:szCs w:val="24"/>
        </w:rPr>
        <w:t xml:space="preserve">skyldes </w:t>
      </w:r>
      <w:r w:rsidR="00922A78" w:rsidRPr="005B6EA9">
        <w:rPr>
          <w:sz w:val="24"/>
          <w:szCs w:val="24"/>
        </w:rPr>
        <w:t xml:space="preserve">mangelfull </w:t>
      </w:r>
      <w:r w:rsidR="005B6EA9">
        <w:rPr>
          <w:sz w:val="24"/>
          <w:szCs w:val="24"/>
        </w:rPr>
        <w:t>planlegging/</w:t>
      </w:r>
      <w:r w:rsidR="00922A78" w:rsidRPr="005B6EA9">
        <w:rPr>
          <w:sz w:val="24"/>
          <w:szCs w:val="24"/>
        </w:rPr>
        <w:t>foran</w:t>
      </w:r>
      <w:r w:rsidRPr="005B6EA9">
        <w:rPr>
          <w:sz w:val="24"/>
          <w:szCs w:val="24"/>
        </w:rPr>
        <w:t>kring i organisasjonen</w:t>
      </w:r>
      <w:r w:rsidR="005B6EA9">
        <w:rPr>
          <w:sz w:val="24"/>
          <w:szCs w:val="24"/>
        </w:rPr>
        <w:t>, men også dårlig evne til å uttrykke seg i dette formatet</w:t>
      </w:r>
      <w:r w:rsidR="00922A78" w:rsidRPr="005B6EA9">
        <w:rPr>
          <w:sz w:val="24"/>
          <w:szCs w:val="24"/>
        </w:rPr>
        <w:t xml:space="preserve">. </w:t>
      </w:r>
      <w:r w:rsidR="005B6EA9">
        <w:rPr>
          <w:sz w:val="24"/>
          <w:szCs w:val="24"/>
        </w:rPr>
        <w:t>Derfor</w:t>
      </w:r>
      <w:r w:rsidR="00922A78" w:rsidRPr="005B6EA9">
        <w:rPr>
          <w:sz w:val="24"/>
          <w:szCs w:val="24"/>
        </w:rPr>
        <w:t xml:space="preserve"> bør </w:t>
      </w:r>
      <w:r w:rsidR="002762CC" w:rsidRPr="005B6EA9">
        <w:rPr>
          <w:sz w:val="24"/>
          <w:szCs w:val="24"/>
        </w:rPr>
        <w:t>RORG-Sekretariatet arrangere kurs i søknadsskriving</w:t>
      </w:r>
      <w:r w:rsidR="005B6EA9">
        <w:rPr>
          <w:sz w:val="24"/>
          <w:szCs w:val="24"/>
        </w:rPr>
        <w:t>.</w:t>
      </w:r>
      <w:r w:rsidR="002762CC" w:rsidRPr="005B6EA9">
        <w:rPr>
          <w:sz w:val="24"/>
          <w:szCs w:val="24"/>
        </w:rPr>
        <w:t xml:space="preserve"> </w:t>
      </w:r>
      <w:r w:rsidR="005B6EA9">
        <w:rPr>
          <w:sz w:val="24"/>
          <w:szCs w:val="24"/>
        </w:rPr>
        <w:t xml:space="preserve">Det kan være positivt </w:t>
      </w:r>
      <w:r w:rsidR="00051BE8">
        <w:rPr>
          <w:sz w:val="24"/>
          <w:szCs w:val="24"/>
        </w:rPr>
        <w:t>å rette denne type kurs</w:t>
      </w:r>
      <w:r w:rsidR="005B6EA9">
        <w:rPr>
          <w:sz w:val="24"/>
          <w:szCs w:val="24"/>
        </w:rPr>
        <w:t xml:space="preserve"> inn</w:t>
      </w:r>
      <w:r w:rsidR="002762CC" w:rsidRPr="005B6EA9">
        <w:rPr>
          <w:sz w:val="24"/>
          <w:szCs w:val="24"/>
        </w:rPr>
        <w:t xml:space="preserve"> mot lokallag</w:t>
      </w:r>
      <w:r w:rsidR="005B6EA9">
        <w:rPr>
          <w:sz w:val="24"/>
          <w:szCs w:val="24"/>
        </w:rPr>
        <w:t xml:space="preserve"> og RORG kontakter utenfor Oslo.</w:t>
      </w:r>
    </w:p>
    <w:p w:rsidR="00B25ACC" w:rsidRPr="005B6EA9" w:rsidRDefault="00B25ACC" w:rsidP="005B6EA9">
      <w:pPr>
        <w:rPr>
          <w:sz w:val="24"/>
          <w:szCs w:val="24"/>
        </w:rPr>
      </w:pPr>
      <w:r w:rsidRPr="005B6EA9">
        <w:rPr>
          <w:rFonts w:cstheme="minorHAnsi"/>
          <w:sz w:val="24"/>
          <w:szCs w:val="24"/>
        </w:rPr>
        <w:t>Styret anser det</w:t>
      </w:r>
      <w:r w:rsidR="00922A78" w:rsidRPr="005B6EA9">
        <w:rPr>
          <w:rFonts w:cstheme="minorHAnsi"/>
          <w:sz w:val="24"/>
          <w:szCs w:val="24"/>
        </w:rPr>
        <w:t xml:space="preserve"> </w:t>
      </w:r>
      <w:r w:rsidRPr="005B6EA9">
        <w:rPr>
          <w:rFonts w:cstheme="minorHAnsi"/>
          <w:sz w:val="24"/>
          <w:szCs w:val="24"/>
        </w:rPr>
        <w:t>som</w:t>
      </w:r>
      <w:r w:rsidR="00922A78" w:rsidRPr="005B6EA9">
        <w:rPr>
          <w:rFonts w:cstheme="minorHAnsi"/>
          <w:sz w:val="24"/>
          <w:szCs w:val="24"/>
        </w:rPr>
        <w:t xml:space="preserve"> viktig med politiske problemstillinger/ ønske om å skape politisk debatt, der </w:t>
      </w:r>
      <w:r w:rsidR="005B6EA9">
        <w:rPr>
          <w:rFonts w:cstheme="minorHAnsi"/>
          <w:sz w:val="24"/>
          <w:szCs w:val="24"/>
        </w:rPr>
        <w:t xml:space="preserve">en analyse av </w:t>
      </w:r>
      <w:r w:rsidR="00922A78" w:rsidRPr="005B6EA9">
        <w:rPr>
          <w:rFonts w:cstheme="minorHAnsi"/>
          <w:sz w:val="24"/>
          <w:szCs w:val="24"/>
        </w:rPr>
        <w:t xml:space="preserve">samstemthet </w:t>
      </w:r>
      <w:r w:rsidR="005B6EA9">
        <w:rPr>
          <w:rFonts w:cstheme="minorHAnsi"/>
          <w:sz w:val="24"/>
          <w:szCs w:val="24"/>
        </w:rPr>
        <w:t xml:space="preserve">er utgangspunkt for den politiske problemstilling. </w:t>
      </w:r>
    </w:p>
    <w:p w:rsidR="00B25ACC" w:rsidRPr="005B6EA9" w:rsidRDefault="005B6EA9" w:rsidP="005B6EA9">
      <w:pPr>
        <w:rPr>
          <w:sz w:val="24"/>
          <w:szCs w:val="24"/>
        </w:rPr>
      </w:pPr>
      <w:r>
        <w:rPr>
          <w:rFonts w:cstheme="minorHAnsi"/>
          <w:sz w:val="24"/>
          <w:szCs w:val="24"/>
        </w:rPr>
        <w:t>Som følge av denne tilleggstilskuddsrunden vil m</w:t>
      </w:r>
      <w:r w:rsidR="00B25ACC" w:rsidRPr="005B6EA9">
        <w:rPr>
          <w:rFonts w:cstheme="minorHAnsi"/>
          <w:sz w:val="24"/>
          <w:szCs w:val="24"/>
        </w:rPr>
        <w:t xml:space="preserve">ye ny informasjon </w:t>
      </w:r>
      <w:r>
        <w:rPr>
          <w:rFonts w:cstheme="minorHAnsi"/>
          <w:sz w:val="24"/>
          <w:szCs w:val="24"/>
        </w:rPr>
        <w:t xml:space="preserve">produseres og spres. Dette er styret veldig positive til. Vi tenker at dette også aktualiserer behovet for felles publiseringssystem for </w:t>
      </w:r>
      <w:proofErr w:type="spellStart"/>
      <w:r>
        <w:rPr>
          <w:rFonts w:cstheme="minorHAnsi"/>
          <w:sz w:val="24"/>
          <w:szCs w:val="24"/>
        </w:rPr>
        <w:t>RORGenee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="00B25ACC" w:rsidRPr="005B6EA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og at en</w:t>
      </w:r>
      <w:r w:rsidR="00B25ACC" w:rsidRPr="005B6EA9">
        <w:rPr>
          <w:rFonts w:cstheme="minorHAnsi"/>
          <w:sz w:val="24"/>
          <w:szCs w:val="24"/>
        </w:rPr>
        <w:t xml:space="preserve"> bør se nærmere på hvilke publiseringsverktøy som kan brukes for å spre informasjonen til fleste mulig</w:t>
      </w:r>
      <w:r>
        <w:rPr>
          <w:rFonts w:cstheme="minorHAnsi"/>
          <w:sz w:val="24"/>
          <w:szCs w:val="24"/>
        </w:rPr>
        <w:t>/ de mest relevante målgrupper</w:t>
      </w:r>
      <w:r w:rsidR="00B25ACC" w:rsidRPr="005B6EA9">
        <w:rPr>
          <w:rFonts w:cstheme="minorHAnsi"/>
          <w:sz w:val="24"/>
          <w:szCs w:val="24"/>
        </w:rPr>
        <w:t>.</w:t>
      </w:r>
    </w:p>
    <w:p w:rsidR="00C728A7" w:rsidRDefault="00B25ACC" w:rsidP="0091553D">
      <w:pPr>
        <w:rPr>
          <w:rFonts w:cstheme="minorHAnsi"/>
          <w:sz w:val="24"/>
          <w:szCs w:val="24"/>
        </w:rPr>
      </w:pPr>
      <w:r w:rsidRPr="005B6EA9">
        <w:rPr>
          <w:rFonts w:cstheme="minorHAnsi"/>
          <w:sz w:val="24"/>
          <w:szCs w:val="24"/>
        </w:rPr>
        <w:t xml:space="preserve">Sett i forhold til tematikk er det mye fokus på </w:t>
      </w:r>
      <w:r w:rsidR="00922A78" w:rsidRPr="005B6EA9">
        <w:rPr>
          <w:rFonts w:cstheme="minorHAnsi"/>
          <w:sz w:val="24"/>
          <w:szCs w:val="24"/>
        </w:rPr>
        <w:t xml:space="preserve">skatt/økonomi </w:t>
      </w:r>
      <w:r w:rsidR="005B6EA9">
        <w:rPr>
          <w:rFonts w:cstheme="minorHAnsi"/>
          <w:sz w:val="24"/>
          <w:szCs w:val="24"/>
        </w:rPr>
        <w:t>i denne runden. Trender som d</w:t>
      </w:r>
      <w:r w:rsidRPr="005B6EA9">
        <w:rPr>
          <w:rFonts w:cstheme="minorHAnsi"/>
          <w:sz w:val="24"/>
          <w:szCs w:val="24"/>
        </w:rPr>
        <w:t xml:space="preserve">ette bør kommenteres </w:t>
      </w:r>
      <w:r w:rsidR="005B6EA9">
        <w:rPr>
          <w:rFonts w:cstheme="minorHAnsi"/>
          <w:sz w:val="24"/>
          <w:szCs w:val="24"/>
        </w:rPr>
        <w:t>kort av</w:t>
      </w:r>
      <w:r w:rsidR="0091553D" w:rsidRPr="005B6EA9">
        <w:rPr>
          <w:rFonts w:cstheme="minorHAnsi"/>
          <w:sz w:val="24"/>
          <w:szCs w:val="24"/>
        </w:rPr>
        <w:t xml:space="preserve"> </w:t>
      </w:r>
      <w:proofErr w:type="spellStart"/>
      <w:r w:rsidR="005B6EA9">
        <w:rPr>
          <w:rFonts w:cstheme="minorHAnsi"/>
          <w:sz w:val="24"/>
          <w:szCs w:val="24"/>
        </w:rPr>
        <w:t>fagavdeligen</w:t>
      </w:r>
      <w:proofErr w:type="spellEnd"/>
      <w:r w:rsidR="005B6EA9">
        <w:rPr>
          <w:rFonts w:cstheme="minorHAnsi"/>
          <w:sz w:val="24"/>
          <w:szCs w:val="24"/>
        </w:rPr>
        <w:t xml:space="preserve"> i deres innstilling</w:t>
      </w:r>
      <w:r w:rsidR="0091553D" w:rsidRPr="005B6EA9">
        <w:rPr>
          <w:rFonts w:cstheme="minorHAnsi"/>
          <w:sz w:val="24"/>
          <w:szCs w:val="24"/>
        </w:rPr>
        <w:t>.</w:t>
      </w:r>
    </w:p>
    <w:p w:rsidR="0091553D" w:rsidRDefault="0091553D" w:rsidP="0091553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f</w:t>
      </w:r>
      <w:r w:rsidR="00034DB1">
        <w:rPr>
          <w:rFonts w:cstheme="minorHAnsi"/>
          <w:sz w:val="24"/>
          <w:szCs w:val="24"/>
        </w:rPr>
        <w:t>orhold til enkeltsøknadene har</w:t>
      </w:r>
      <w:r>
        <w:rPr>
          <w:rFonts w:cstheme="minorHAnsi"/>
          <w:sz w:val="24"/>
          <w:szCs w:val="24"/>
        </w:rPr>
        <w:t xml:space="preserve"> Styret følgende kommentarer og forslag til innstilling</w:t>
      </w:r>
      <w:r w:rsidR="00034DB1">
        <w:rPr>
          <w:rFonts w:cstheme="minorHAnsi"/>
          <w:sz w:val="24"/>
          <w:szCs w:val="24"/>
        </w:rPr>
        <w:t>en</w:t>
      </w:r>
      <w:r w:rsidR="00C728A7">
        <w:rPr>
          <w:rFonts w:cstheme="minorHAnsi"/>
          <w:sz w:val="24"/>
          <w:szCs w:val="24"/>
        </w:rPr>
        <w:t xml:space="preserve">, der </w:t>
      </w:r>
      <w:r w:rsidR="00034DB1">
        <w:rPr>
          <w:rFonts w:cstheme="minorHAnsi"/>
          <w:sz w:val="24"/>
          <w:szCs w:val="24"/>
        </w:rPr>
        <w:t xml:space="preserve">det </w:t>
      </w:r>
      <w:r w:rsidR="00051BE8">
        <w:rPr>
          <w:rFonts w:cstheme="minorHAnsi"/>
          <w:sz w:val="24"/>
          <w:szCs w:val="24"/>
        </w:rPr>
        <w:t>mest sentrale er at S</w:t>
      </w:r>
      <w:r w:rsidR="00034DB1">
        <w:rPr>
          <w:rFonts w:cstheme="minorHAnsi"/>
          <w:sz w:val="24"/>
          <w:szCs w:val="24"/>
        </w:rPr>
        <w:t>tyret</w:t>
      </w:r>
      <w:r w:rsidR="004224DD">
        <w:rPr>
          <w:rFonts w:cstheme="minorHAnsi"/>
          <w:sz w:val="24"/>
          <w:szCs w:val="24"/>
        </w:rPr>
        <w:t xml:space="preserve"> ønsker å støtte søknad 07 og 12</w:t>
      </w:r>
      <w:r w:rsidR="00034DB1">
        <w:rPr>
          <w:rFonts w:cstheme="minorHAnsi"/>
          <w:sz w:val="24"/>
          <w:szCs w:val="24"/>
        </w:rPr>
        <w:t>, hvilke</w:t>
      </w:r>
      <w:r w:rsidR="00051BE8">
        <w:rPr>
          <w:rFonts w:cstheme="minorHAnsi"/>
          <w:sz w:val="24"/>
          <w:szCs w:val="24"/>
        </w:rPr>
        <w:t>t</w:t>
      </w:r>
      <w:r w:rsidR="00034DB1">
        <w:rPr>
          <w:rFonts w:cstheme="minorHAnsi"/>
          <w:sz w:val="24"/>
          <w:szCs w:val="24"/>
        </w:rPr>
        <w:t xml:space="preserve"> er søknader fagavdelingen ikke velger å støtte. I det neste følger en gjennomgang av alle søknadene med styrets relevante kommentarer: </w:t>
      </w:r>
    </w:p>
    <w:p w:rsidR="0091553D" w:rsidRPr="00861571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861571">
        <w:rPr>
          <w:rFonts w:cstheme="minorHAnsi"/>
          <w:b/>
          <w:sz w:val="24"/>
          <w:szCs w:val="24"/>
        </w:rPr>
        <w:t xml:space="preserve">Attac – </w:t>
      </w:r>
      <w:proofErr w:type="spellStart"/>
      <w:r w:rsidRPr="00861571">
        <w:rPr>
          <w:rFonts w:cstheme="minorHAnsi"/>
          <w:b/>
          <w:sz w:val="24"/>
          <w:szCs w:val="24"/>
        </w:rPr>
        <w:t>Facebook</w:t>
      </w:r>
      <w:proofErr w:type="spellEnd"/>
      <w:r w:rsidRPr="00861571">
        <w:rPr>
          <w:rFonts w:cstheme="minorHAnsi"/>
          <w:b/>
          <w:sz w:val="24"/>
          <w:szCs w:val="24"/>
        </w:rPr>
        <w:t xml:space="preserve"> kampanje mot skatteparadis</w:t>
      </w:r>
    </w:p>
    <w:p w:rsidR="0091553D" w:rsidRPr="00034DB1" w:rsidRDefault="0091553D" w:rsidP="00034DB1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Det </w:t>
      </w:r>
      <w:r w:rsidR="00034DB1">
        <w:rPr>
          <w:rFonts w:cstheme="minorHAnsi"/>
          <w:sz w:val="24"/>
          <w:szCs w:val="24"/>
        </w:rPr>
        <w:t xml:space="preserve">fremstår uklart nøyaktig hva denne applikasjonen skal gjøre. </w:t>
      </w:r>
      <w:r w:rsidR="00034DB1" w:rsidRPr="00034DB1">
        <w:rPr>
          <w:rFonts w:cstheme="minorHAnsi"/>
          <w:sz w:val="24"/>
          <w:szCs w:val="24"/>
        </w:rPr>
        <w:t>Innstillingens krav om r</w:t>
      </w:r>
      <w:r w:rsidRPr="00034DB1">
        <w:rPr>
          <w:rFonts w:cstheme="minorHAnsi"/>
          <w:sz w:val="24"/>
          <w:szCs w:val="24"/>
        </w:rPr>
        <w:t>apport</w:t>
      </w:r>
      <w:r w:rsidR="00034DB1" w:rsidRPr="00034DB1">
        <w:rPr>
          <w:rFonts w:cstheme="minorHAnsi"/>
          <w:sz w:val="24"/>
          <w:szCs w:val="24"/>
        </w:rPr>
        <w:t xml:space="preserve"> er derfor</w:t>
      </w:r>
      <w:r w:rsidRPr="00034DB1">
        <w:rPr>
          <w:rFonts w:cstheme="minorHAnsi"/>
          <w:sz w:val="24"/>
          <w:szCs w:val="24"/>
        </w:rPr>
        <w:t xml:space="preserve"> veldig god ide</w:t>
      </w:r>
    </w:p>
    <w:p w:rsidR="0091553D" w:rsidRDefault="0091553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Hva </w:t>
      </w:r>
      <w:r w:rsidR="00F819F4">
        <w:rPr>
          <w:rFonts w:cstheme="minorHAnsi"/>
          <w:sz w:val="24"/>
          <w:szCs w:val="24"/>
        </w:rPr>
        <w:t xml:space="preserve">som </w:t>
      </w:r>
      <w:r>
        <w:rPr>
          <w:rFonts w:cstheme="minorHAnsi"/>
          <w:sz w:val="24"/>
          <w:szCs w:val="24"/>
        </w:rPr>
        <w:t xml:space="preserve">er kvalitativt nytt </w:t>
      </w:r>
      <w:r w:rsidR="00034DB1">
        <w:rPr>
          <w:rFonts w:cstheme="minorHAnsi"/>
          <w:sz w:val="24"/>
          <w:szCs w:val="24"/>
        </w:rPr>
        <w:t xml:space="preserve">med applikasjonen </w:t>
      </w:r>
      <w:r>
        <w:rPr>
          <w:rFonts w:cstheme="minorHAnsi"/>
          <w:sz w:val="24"/>
          <w:szCs w:val="24"/>
        </w:rPr>
        <w:t xml:space="preserve">bør </w:t>
      </w:r>
      <w:r w:rsidR="00034DB1">
        <w:rPr>
          <w:rFonts w:cstheme="minorHAnsi"/>
          <w:sz w:val="24"/>
          <w:szCs w:val="24"/>
        </w:rPr>
        <w:t>beskrives</w:t>
      </w:r>
      <w:r>
        <w:rPr>
          <w:rFonts w:cstheme="minorHAnsi"/>
          <w:sz w:val="24"/>
          <w:szCs w:val="24"/>
        </w:rPr>
        <w:t xml:space="preserve"> i rapporten.</w:t>
      </w:r>
    </w:p>
    <w:p w:rsidR="0091553D" w:rsidRPr="00861571" w:rsidRDefault="0091553D" w:rsidP="00861571">
      <w:pPr>
        <w:rPr>
          <w:rFonts w:cstheme="minorHAnsi"/>
          <w:i/>
          <w:sz w:val="24"/>
          <w:szCs w:val="24"/>
        </w:rPr>
      </w:pPr>
      <w:r w:rsidRPr="00861571">
        <w:rPr>
          <w:rFonts w:cstheme="minorHAnsi"/>
          <w:i/>
          <w:sz w:val="24"/>
          <w:szCs w:val="24"/>
        </w:rPr>
        <w:lastRenderedPageBreak/>
        <w:t xml:space="preserve">Innstilles </w:t>
      </w:r>
      <w:r w:rsidR="00F2618D">
        <w:rPr>
          <w:rFonts w:cstheme="minorHAnsi"/>
          <w:i/>
          <w:sz w:val="24"/>
          <w:szCs w:val="24"/>
        </w:rPr>
        <w:t>med 75 000,-</w:t>
      </w:r>
    </w:p>
    <w:p w:rsidR="0091553D" w:rsidRPr="00861571" w:rsidRDefault="0091553D" w:rsidP="0091553D">
      <w:pPr>
        <w:pStyle w:val="Listeavsnitt"/>
        <w:ind w:left="1440"/>
        <w:rPr>
          <w:rFonts w:cstheme="minorHAnsi"/>
          <w:b/>
          <w:sz w:val="24"/>
          <w:szCs w:val="24"/>
        </w:rPr>
      </w:pPr>
    </w:p>
    <w:p w:rsidR="0091553D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861571">
        <w:rPr>
          <w:rFonts w:cstheme="minorHAnsi"/>
          <w:b/>
          <w:sz w:val="24"/>
          <w:szCs w:val="24"/>
        </w:rPr>
        <w:t>Changemaker</w:t>
      </w:r>
      <w:r w:rsidR="00861571" w:rsidRPr="00861571">
        <w:rPr>
          <w:rFonts w:cstheme="minorHAnsi"/>
          <w:b/>
          <w:sz w:val="24"/>
          <w:szCs w:val="24"/>
        </w:rPr>
        <w:t xml:space="preserve"> – informasjonspakke om økonomisk rettferdighet mot studenter</w:t>
      </w:r>
    </w:p>
    <w:p w:rsidR="00861571" w:rsidRPr="00861571" w:rsidRDefault="00861571" w:rsidP="00861571">
      <w:pPr>
        <w:pStyle w:val="Listeavsnitt"/>
        <w:numPr>
          <w:ilvl w:val="1"/>
          <w:numId w:val="2"/>
        </w:numPr>
        <w:rPr>
          <w:rFonts w:cstheme="minorHAnsi"/>
          <w:sz w:val="24"/>
          <w:szCs w:val="24"/>
        </w:rPr>
      </w:pPr>
      <w:r w:rsidRPr="00861571">
        <w:rPr>
          <w:rFonts w:cstheme="minorHAnsi"/>
          <w:sz w:val="24"/>
          <w:szCs w:val="24"/>
        </w:rPr>
        <w:t>Ingen kommentarer</w:t>
      </w:r>
      <w:r w:rsidR="00D500B8">
        <w:rPr>
          <w:rFonts w:cstheme="minorHAnsi"/>
          <w:sz w:val="24"/>
          <w:szCs w:val="24"/>
        </w:rPr>
        <w:t xml:space="preserve"> utover fagavdelingens innstilling</w:t>
      </w:r>
    </w:p>
    <w:p w:rsidR="00861571" w:rsidRPr="00861571" w:rsidRDefault="00861571" w:rsidP="00861571">
      <w:pPr>
        <w:rPr>
          <w:rFonts w:cstheme="minorHAnsi"/>
          <w:i/>
          <w:sz w:val="24"/>
          <w:szCs w:val="24"/>
        </w:rPr>
      </w:pPr>
      <w:r w:rsidRPr="00861571">
        <w:rPr>
          <w:rFonts w:cstheme="minorHAnsi"/>
          <w:i/>
          <w:sz w:val="24"/>
          <w:szCs w:val="24"/>
        </w:rPr>
        <w:t>In</w:t>
      </w:r>
      <w:r>
        <w:rPr>
          <w:rFonts w:cstheme="minorHAnsi"/>
          <w:i/>
          <w:sz w:val="24"/>
          <w:szCs w:val="24"/>
        </w:rPr>
        <w:t>n</w:t>
      </w:r>
      <w:r w:rsidRPr="00861571">
        <w:rPr>
          <w:rFonts w:cstheme="minorHAnsi"/>
          <w:i/>
          <w:sz w:val="24"/>
          <w:szCs w:val="24"/>
        </w:rPr>
        <w:t>stilles</w:t>
      </w:r>
      <w:r w:rsidR="00F2618D">
        <w:rPr>
          <w:rFonts w:cstheme="minorHAnsi"/>
          <w:i/>
          <w:sz w:val="24"/>
          <w:szCs w:val="24"/>
        </w:rPr>
        <w:t xml:space="preserve"> med 220 000,-</w:t>
      </w:r>
    </w:p>
    <w:p w:rsidR="00861571" w:rsidRPr="00861571" w:rsidRDefault="00861571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Fellesrådet for Afrika – Afrikabarometer næringslivundersøkelse</w:t>
      </w:r>
    </w:p>
    <w:p w:rsidR="0091553D" w:rsidRDefault="00861571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kommentarer</w:t>
      </w:r>
      <w:r w:rsidR="00D500B8">
        <w:rPr>
          <w:rFonts w:cstheme="minorHAnsi"/>
          <w:sz w:val="24"/>
          <w:szCs w:val="24"/>
        </w:rPr>
        <w:t xml:space="preserve"> utover fagavdelingens innstilling</w:t>
      </w:r>
    </w:p>
    <w:p w:rsidR="00861571" w:rsidRPr="00861571" w:rsidRDefault="00861571" w:rsidP="00861571">
      <w:pPr>
        <w:rPr>
          <w:rFonts w:cstheme="minorHAnsi"/>
          <w:i/>
          <w:sz w:val="24"/>
          <w:szCs w:val="24"/>
        </w:rPr>
      </w:pPr>
      <w:r w:rsidRPr="00861571">
        <w:rPr>
          <w:rFonts w:cstheme="minorHAnsi"/>
          <w:i/>
          <w:sz w:val="24"/>
          <w:szCs w:val="24"/>
        </w:rPr>
        <w:t>In</w:t>
      </w:r>
      <w:r>
        <w:rPr>
          <w:rFonts w:cstheme="minorHAnsi"/>
          <w:i/>
          <w:sz w:val="24"/>
          <w:szCs w:val="24"/>
        </w:rPr>
        <w:t>n</w:t>
      </w:r>
      <w:r w:rsidRPr="00861571">
        <w:rPr>
          <w:rFonts w:cstheme="minorHAnsi"/>
          <w:i/>
          <w:sz w:val="24"/>
          <w:szCs w:val="24"/>
        </w:rPr>
        <w:t>stilles</w:t>
      </w:r>
      <w:r w:rsidR="00F2618D">
        <w:rPr>
          <w:rFonts w:cstheme="minorHAnsi"/>
          <w:i/>
          <w:sz w:val="24"/>
          <w:szCs w:val="24"/>
        </w:rPr>
        <w:t xml:space="preserve"> med 139 000,-</w:t>
      </w:r>
    </w:p>
    <w:p w:rsidR="0091553D" w:rsidRPr="00610F7A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610F7A">
        <w:rPr>
          <w:rFonts w:cstheme="minorHAnsi"/>
          <w:b/>
          <w:sz w:val="24"/>
          <w:szCs w:val="24"/>
        </w:rPr>
        <w:t>FIAN</w:t>
      </w:r>
      <w:r w:rsidR="00861571" w:rsidRPr="00610F7A">
        <w:rPr>
          <w:rFonts w:cstheme="minorHAnsi"/>
          <w:b/>
          <w:sz w:val="24"/>
          <w:szCs w:val="24"/>
        </w:rPr>
        <w:t xml:space="preserve"> – Retten til mat i skolen</w:t>
      </w:r>
    </w:p>
    <w:p w:rsidR="0091553D" w:rsidRDefault="00610F7A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kommentarer utover at diskusjonen rundt støtte til undervisningsopplegg</w:t>
      </w:r>
      <w:r w:rsidR="00034DB1">
        <w:rPr>
          <w:rFonts w:cstheme="minorHAnsi"/>
          <w:sz w:val="24"/>
          <w:szCs w:val="24"/>
        </w:rPr>
        <w:t>, hvilke</w:t>
      </w:r>
      <w:r w:rsidR="00102CF2"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 xml:space="preserve"> følges opp av Styret.</w:t>
      </w:r>
    </w:p>
    <w:p w:rsidR="00610F7A" w:rsidRPr="00610F7A" w:rsidRDefault="00610F7A" w:rsidP="00610F7A">
      <w:pPr>
        <w:rPr>
          <w:rFonts w:cstheme="minorHAnsi"/>
          <w:i/>
          <w:sz w:val="24"/>
          <w:szCs w:val="24"/>
        </w:rPr>
      </w:pPr>
      <w:r w:rsidRPr="00610F7A">
        <w:rPr>
          <w:rFonts w:cstheme="minorHAnsi"/>
          <w:i/>
          <w:sz w:val="24"/>
          <w:szCs w:val="24"/>
        </w:rPr>
        <w:t>In</w:t>
      </w:r>
      <w:r>
        <w:rPr>
          <w:rFonts w:cstheme="minorHAnsi"/>
          <w:i/>
          <w:sz w:val="24"/>
          <w:szCs w:val="24"/>
        </w:rPr>
        <w:t>n</w:t>
      </w:r>
      <w:r w:rsidRPr="00610F7A">
        <w:rPr>
          <w:rFonts w:cstheme="minorHAnsi"/>
          <w:i/>
          <w:sz w:val="24"/>
          <w:szCs w:val="24"/>
        </w:rPr>
        <w:t>stilles</w:t>
      </w:r>
      <w:r w:rsidR="00F2618D">
        <w:rPr>
          <w:rFonts w:cstheme="minorHAnsi"/>
          <w:i/>
          <w:sz w:val="24"/>
          <w:szCs w:val="24"/>
        </w:rPr>
        <w:t xml:space="preserve"> med 180 000,-</w:t>
      </w:r>
    </w:p>
    <w:p w:rsidR="0091553D" w:rsidRPr="00610F7A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610F7A">
        <w:rPr>
          <w:rFonts w:cstheme="minorHAnsi"/>
          <w:b/>
          <w:sz w:val="24"/>
          <w:szCs w:val="24"/>
        </w:rPr>
        <w:t>FIAN</w:t>
      </w:r>
      <w:r w:rsidR="00610F7A" w:rsidRPr="00610F7A">
        <w:rPr>
          <w:rFonts w:cstheme="minorHAnsi"/>
          <w:b/>
          <w:sz w:val="24"/>
          <w:szCs w:val="24"/>
        </w:rPr>
        <w:t xml:space="preserve"> – Norsk utenrikspolitikk: Ivaretar Norges </w:t>
      </w:r>
      <w:proofErr w:type="spellStart"/>
      <w:r w:rsidR="00610F7A" w:rsidRPr="00610F7A">
        <w:rPr>
          <w:rFonts w:cstheme="minorHAnsi"/>
          <w:b/>
          <w:sz w:val="24"/>
          <w:szCs w:val="24"/>
        </w:rPr>
        <w:t>Menneskerettighetsforpkliktelser</w:t>
      </w:r>
      <w:proofErr w:type="spellEnd"/>
      <w:r w:rsidR="00610F7A" w:rsidRPr="00610F7A">
        <w:rPr>
          <w:rFonts w:cstheme="minorHAnsi"/>
          <w:b/>
          <w:sz w:val="24"/>
          <w:szCs w:val="24"/>
        </w:rPr>
        <w:t>?</w:t>
      </w:r>
    </w:p>
    <w:p w:rsidR="0091553D" w:rsidRDefault="0091553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kommentarer</w:t>
      </w:r>
      <w:r w:rsidR="00D500B8">
        <w:rPr>
          <w:rFonts w:cstheme="minorHAnsi"/>
          <w:sz w:val="24"/>
          <w:szCs w:val="24"/>
        </w:rPr>
        <w:t xml:space="preserve"> utover fagavdelings innstilling</w:t>
      </w:r>
    </w:p>
    <w:p w:rsidR="00610F7A" w:rsidRDefault="00610F7A" w:rsidP="00610F7A">
      <w:pPr>
        <w:rPr>
          <w:rFonts w:cstheme="minorHAnsi"/>
          <w:i/>
          <w:sz w:val="24"/>
          <w:szCs w:val="24"/>
        </w:rPr>
      </w:pPr>
      <w:r w:rsidRPr="00610F7A">
        <w:rPr>
          <w:rFonts w:cstheme="minorHAnsi"/>
          <w:i/>
          <w:sz w:val="24"/>
          <w:szCs w:val="24"/>
        </w:rPr>
        <w:t>In</w:t>
      </w:r>
      <w:r w:rsidR="00C728A7">
        <w:rPr>
          <w:rFonts w:cstheme="minorHAnsi"/>
          <w:i/>
          <w:sz w:val="24"/>
          <w:szCs w:val="24"/>
        </w:rPr>
        <w:t>n</w:t>
      </w:r>
      <w:r w:rsidRPr="00610F7A">
        <w:rPr>
          <w:rFonts w:cstheme="minorHAnsi"/>
          <w:i/>
          <w:sz w:val="24"/>
          <w:szCs w:val="24"/>
        </w:rPr>
        <w:t>stilles</w:t>
      </w:r>
      <w:r w:rsidR="00F2618D">
        <w:rPr>
          <w:rFonts w:cstheme="minorHAnsi"/>
          <w:i/>
          <w:sz w:val="24"/>
          <w:szCs w:val="24"/>
        </w:rPr>
        <w:t xml:space="preserve"> 205 000,-</w:t>
      </w:r>
    </w:p>
    <w:p w:rsidR="00D500B8" w:rsidRPr="00610F7A" w:rsidRDefault="00D500B8" w:rsidP="00610F7A">
      <w:pPr>
        <w:rPr>
          <w:rFonts w:cstheme="minorHAnsi"/>
          <w:i/>
          <w:sz w:val="24"/>
          <w:szCs w:val="24"/>
        </w:rPr>
      </w:pPr>
    </w:p>
    <w:p w:rsidR="0091553D" w:rsidRPr="00D500B8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D500B8">
        <w:rPr>
          <w:rFonts w:cstheme="minorHAnsi"/>
          <w:b/>
          <w:sz w:val="24"/>
          <w:szCs w:val="24"/>
        </w:rPr>
        <w:t>FOKUS</w:t>
      </w:r>
      <w:r w:rsidR="00610F7A" w:rsidRPr="00D500B8">
        <w:rPr>
          <w:rFonts w:cstheme="minorHAnsi"/>
          <w:b/>
          <w:sz w:val="24"/>
          <w:szCs w:val="24"/>
        </w:rPr>
        <w:t xml:space="preserve"> – Temahefter om «Internasjonal handel med kvinner» og «Kvinner og klima</w:t>
      </w:r>
    </w:p>
    <w:p w:rsidR="0091553D" w:rsidRDefault="0091553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Tematikken god, men</w:t>
      </w:r>
      <w:r w:rsidR="00C728A7">
        <w:rPr>
          <w:rFonts w:cstheme="minorHAnsi"/>
          <w:sz w:val="24"/>
          <w:szCs w:val="24"/>
        </w:rPr>
        <w:t xml:space="preserve"> organisasjonen</w:t>
      </w:r>
      <w:r>
        <w:rPr>
          <w:rFonts w:cstheme="minorHAnsi"/>
          <w:sz w:val="24"/>
          <w:szCs w:val="24"/>
        </w:rPr>
        <w:t xml:space="preserve"> bør se på tiltaket </w:t>
      </w:r>
      <w:r w:rsidR="00C728A7">
        <w:rPr>
          <w:rFonts w:cstheme="minorHAnsi"/>
          <w:sz w:val="24"/>
          <w:szCs w:val="24"/>
        </w:rPr>
        <w:t xml:space="preserve">i forhold til retningslinjene for støtten </w:t>
      </w:r>
      <w:r>
        <w:rPr>
          <w:rFonts w:cstheme="minorHAnsi"/>
          <w:sz w:val="24"/>
          <w:szCs w:val="24"/>
        </w:rPr>
        <w:t xml:space="preserve">og </w:t>
      </w:r>
      <w:r w:rsidR="00610F7A">
        <w:rPr>
          <w:rFonts w:cstheme="minorHAnsi"/>
          <w:sz w:val="24"/>
          <w:szCs w:val="24"/>
        </w:rPr>
        <w:t>det er</w:t>
      </w:r>
      <w:r w:rsidR="00C728A7">
        <w:rPr>
          <w:rFonts w:cstheme="minorHAnsi"/>
          <w:sz w:val="24"/>
          <w:szCs w:val="24"/>
        </w:rPr>
        <w:t xml:space="preserve"> heller</w:t>
      </w:r>
      <w:r>
        <w:rPr>
          <w:rFonts w:cstheme="minorHAnsi"/>
          <w:sz w:val="24"/>
          <w:szCs w:val="24"/>
        </w:rPr>
        <w:t xml:space="preserve"> ingen </w:t>
      </w:r>
      <w:r w:rsidR="00034DB1">
        <w:rPr>
          <w:rFonts w:cstheme="minorHAnsi"/>
          <w:sz w:val="24"/>
          <w:szCs w:val="24"/>
        </w:rPr>
        <w:t xml:space="preserve">vesentlig </w:t>
      </w:r>
      <w:r>
        <w:rPr>
          <w:rFonts w:cstheme="minorHAnsi"/>
          <w:sz w:val="24"/>
          <w:szCs w:val="24"/>
        </w:rPr>
        <w:t>videreutvikling av søknad fra forrige runde</w:t>
      </w:r>
      <w:r w:rsidR="00C728A7">
        <w:rPr>
          <w:rFonts w:cstheme="minorHAnsi"/>
          <w:sz w:val="24"/>
          <w:szCs w:val="24"/>
        </w:rPr>
        <w:t>.</w:t>
      </w:r>
    </w:p>
    <w:p w:rsidR="00034DB1" w:rsidRDefault="00034DB1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Styret </w:t>
      </w:r>
      <w:r w:rsidR="00F214BD">
        <w:rPr>
          <w:rFonts w:cstheme="minorHAnsi"/>
          <w:sz w:val="24"/>
          <w:szCs w:val="24"/>
        </w:rPr>
        <w:t>ønsker å</w:t>
      </w:r>
      <w:r>
        <w:rPr>
          <w:rFonts w:cstheme="minorHAnsi"/>
          <w:sz w:val="24"/>
          <w:szCs w:val="24"/>
        </w:rPr>
        <w:t xml:space="preserve"> støtte tiltak om denne tematikken i fremtiden. </w:t>
      </w:r>
    </w:p>
    <w:p w:rsidR="00C728A7" w:rsidRPr="00C728A7" w:rsidRDefault="00C728A7" w:rsidP="00C728A7">
      <w:pPr>
        <w:rPr>
          <w:rFonts w:cstheme="minorHAnsi"/>
          <w:i/>
          <w:sz w:val="24"/>
          <w:szCs w:val="24"/>
        </w:rPr>
      </w:pPr>
      <w:r w:rsidRPr="00C728A7">
        <w:rPr>
          <w:rFonts w:cstheme="minorHAnsi"/>
          <w:i/>
          <w:sz w:val="24"/>
          <w:szCs w:val="24"/>
        </w:rPr>
        <w:t>Avslås</w:t>
      </w:r>
    </w:p>
    <w:p w:rsidR="0091553D" w:rsidRDefault="0091553D" w:rsidP="0091553D">
      <w:pPr>
        <w:pStyle w:val="Listeavsnitt"/>
        <w:ind w:left="1440"/>
        <w:rPr>
          <w:rFonts w:cstheme="minorHAnsi"/>
          <w:sz w:val="24"/>
          <w:szCs w:val="24"/>
        </w:rPr>
      </w:pPr>
    </w:p>
    <w:p w:rsidR="0091553D" w:rsidRPr="00F2618D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F2618D">
        <w:rPr>
          <w:rFonts w:cstheme="minorHAnsi"/>
          <w:b/>
          <w:sz w:val="24"/>
          <w:szCs w:val="24"/>
        </w:rPr>
        <w:t>FIVH</w:t>
      </w:r>
      <w:r w:rsidR="00F2618D">
        <w:rPr>
          <w:rFonts w:cstheme="minorHAnsi"/>
          <w:b/>
          <w:sz w:val="24"/>
          <w:szCs w:val="24"/>
        </w:rPr>
        <w:t xml:space="preserve"> – Grønn økonomi for bærekraft og global rettferdighet</w:t>
      </w:r>
    </w:p>
    <w:p w:rsidR="0091553D" w:rsidRDefault="00F2618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Styret er ikke helt enig i begrunnelsen fra fagavdelingen, da</w:t>
      </w:r>
      <w:r w:rsidR="0091553D">
        <w:rPr>
          <w:rFonts w:cstheme="minorHAnsi"/>
          <w:sz w:val="24"/>
          <w:szCs w:val="24"/>
        </w:rPr>
        <w:t xml:space="preserve"> oversettelse av bøker til norsk</w:t>
      </w:r>
      <w:r>
        <w:rPr>
          <w:rFonts w:cstheme="minorHAnsi"/>
          <w:sz w:val="24"/>
          <w:szCs w:val="24"/>
        </w:rPr>
        <w:t xml:space="preserve"> kan bidra til å skape</w:t>
      </w:r>
      <w:r w:rsidR="0091553D">
        <w:rPr>
          <w:rFonts w:cstheme="minorHAnsi"/>
          <w:sz w:val="24"/>
          <w:szCs w:val="24"/>
        </w:rPr>
        <w:t xml:space="preserve"> ny debatt</w:t>
      </w:r>
      <w:r w:rsidR="00576D9A">
        <w:rPr>
          <w:rFonts w:cstheme="minorHAnsi"/>
          <w:sz w:val="24"/>
          <w:szCs w:val="24"/>
        </w:rPr>
        <w:t xml:space="preserve">, samt bidra til å </w:t>
      </w:r>
      <w:r w:rsidR="00102CF2">
        <w:rPr>
          <w:rFonts w:cstheme="minorHAnsi"/>
          <w:sz w:val="24"/>
          <w:szCs w:val="24"/>
        </w:rPr>
        <w:t xml:space="preserve">bringe </w:t>
      </w:r>
      <w:r w:rsidR="00576D9A">
        <w:rPr>
          <w:rFonts w:cstheme="minorHAnsi"/>
          <w:sz w:val="24"/>
          <w:szCs w:val="24"/>
        </w:rPr>
        <w:t>internasjonale debatter til Norge særlig på aktuelle temaer.</w:t>
      </w:r>
    </w:p>
    <w:p w:rsidR="0091553D" w:rsidRPr="00576D9A" w:rsidRDefault="00576D9A" w:rsidP="00576D9A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Oversettelse av bøker gir en mulighet til å nå </w:t>
      </w:r>
      <w:r w:rsidR="00F214BD">
        <w:rPr>
          <w:rFonts w:cstheme="minorHAnsi"/>
          <w:sz w:val="24"/>
          <w:szCs w:val="24"/>
        </w:rPr>
        <w:t>andre og nye målgrupper.</w:t>
      </w:r>
      <w:r>
        <w:rPr>
          <w:rFonts w:cstheme="minorHAnsi"/>
          <w:sz w:val="24"/>
          <w:szCs w:val="24"/>
        </w:rPr>
        <w:t xml:space="preserve"> </w:t>
      </w:r>
    </w:p>
    <w:p w:rsidR="00F214BD" w:rsidRDefault="00F214BD" w:rsidP="00576D9A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Dette r</w:t>
      </w:r>
      <w:r w:rsidR="0091553D">
        <w:rPr>
          <w:rFonts w:cstheme="minorHAnsi"/>
          <w:sz w:val="24"/>
          <w:szCs w:val="24"/>
        </w:rPr>
        <w:t xml:space="preserve">eiser </w:t>
      </w:r>
      <w:r w:rsidR="00576D9A">
        <w:rPr>
          <w:rFonts w:cstheme="minorHAnsi"/>
          <w:sz w:val="24"/>
          <w:szCs w:val="24"/>
        </w:rPr>
        <w:t xml:space="preserve">også </w:t>
      </w:r>
      <w:r w:rsidR="0091553D">
        <w:rPr>
          <w:rFonts w:cstheme="minorHAnsi"/>
          <w:sz w:val="24"/>
          <w:szCs w:val="24"/>
        </w:rPr>
        <w:t>en prinsipiell diskusjon rundt bruk av forlag</w:t>
      </w:r>
      <w:r w:rsidR="00576D9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da det er viktig at man ved slik støtte også benytter seg av forskjellige forlag med forskjelli</w:t>
      </w:r>
      <w:r w:rsidR="00102CF2">
        <w:rPr>
          <w:rFonts w:cstheme="minorHAnsi"/>
          <w:sz w:val="24"/>
          <w:szCs w:val="24"/>
        </w:rPr>
        <w:t>g</w:t>
      </w:r>
      <w:r>
        <w:rPr>
          <w:rFonts w:cstheme="minorHAnsi"/>
          <w:sz w:val="24"/>
          <w:szCs w:val="24"/>
        </w:rPr>
        <w:t xml:space="preserve">e profiler. </w:t>
      </w:r>
    </w:p>
    <w:p w:rsidR="00576D9A" w:rsidRDefault="00F214BD" w:rsidP="00576D9A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Dette er tema som Styret</w:t>
      </w:r>
      <w:r w:rsidR="00576D9A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 xml:space="preserve">eventuelt </w:t>
      </w:r>
      <w:r w:rsidR="00576D9A">
        <w:rPr>
          <w:rFonts w:cstheme="minorHAnsi"/>
          <w:sz w:val="24"/>
          <w:szCs w:val="24"/>
        </w:rPr>
        <w:t xml:space="preserve">samarbeid med Norad bør diskutere </w:t>
      </w:r>
      <w:r>
        <w:rPr>
          <w:rFonts w:cstheme="minorHAnsi"/>
          <w:sz w:val="24"/>
          <w:szCs w:val="24"/>
        </w:rPr>
        <w:t xml:space="preserve">nærmere. </w:t>
      </w:r>
    </w:p>
    <w:p w:rsidR="0091553D" w:rsidRDefault="00576D9A" w:rsidP="00576D9A">
      <w:pPr>
        <w:rPr>
          <w:rFonts w:cstheme="minorHAnsi"/>
          <w:i/>
          <w:sz w:val="24"/>
          <w:szCs w:val="24"/>
        </w:rPr>
      </w:pPr>
      <w:r w:rsidRPr="00576D9A">
        <w:rPr>
          <w:rFonts w:cstheme="minorHAnsi"/>
          <w:i/>
          <w:sz w:val="24"/>
          <w:szCs w:val="24"/>
        </w:rPr>
        <w:lastRenderedPageBreak/>
        <w:t>Innstilles 220 000,-</w:t>
      </w:r>
    </w:p>
    <w:p w:rsidR="00576D9A" w:rsidRPr="00576D9A" w:rsidRDefault="00576D9A" w:rsidP="00576D9A">
      <w:pPr>
        <w:rPr>
          <w:rFonts w:cstheme="minorHAnsi"/>
          <w:i/>
          <w:sz w:val="24"/>
          <w:szCs w:val="24"/>
        </w:rPr>
      </w:pPr>
    </w:p>
    <w:p w:rsidR="0091553D" w:rsidRPr="00576D9A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576D9A">
        <w:rPr>
          <w:rFonts w:cstheme="minorHAnsi"/>
          <w:b/>
          <w:sz w:val="24"/>
          <w:szCs w:val="24"/>
        </w:rPr>
        <w:t xml:space="preserve">FIVH </w:t>
      </w:r>
      <w:r w:rsidR="00576D9A">
        <w:rPr>
          <w:rFonts w:cstheme="minorHAnsi"/>
          <w:b/>
          <w:sz w:val="24"/>
          <w:szCs w:val="24"/>
        </w:rPr>
        <w:t>– Hvorfor får ikke arbeiderne en levelønn?</w:t>
      </w:r>
    </w:p>
    <w:p w:rsidR="00576D9A" w:rsidRDefault="00576D9A" w:rsidP="00576D9A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Det er ønskelig at søker gir en tilbakemelding på</w:t>
      </w:r>
      <w:r w:rsidR="0091553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hva slags form artikkelserien skal ha.</w:t>
      </w:r>
    </w:p>
    <w:p w:rsidR="00576D9A" w:rsidRPr="00D500B8" w:rsidRDefault="00576D9A" w:rsidP="00576D9A">
      <w:pPr>
        <w:rPr>
          <w:rFonts w:cstheme="minorHAnsi"/>
          <w:i/>
          <w:sz w:val="24"/>
          <w:szCs w:val="24"/>
        </w:rPr>
      </w:pPr>
      <w:r w:rsidRPr="00D500B8">
        <w:rPr>
          <w:rFonts w:cstheme="minorHAnsi"/>
          <w:i/>
          <w:sz w:val="24"/>
          <w:szCs w:val="24"/>
        </w:rPr>
        <w:t xml:space="preserve">Innstilles </w:t>
      </w:r>
      <w:r w:rsidR="00D500B8" w:rsidRPr="00D500B8">
        <w:rPr>
          <w:rFonts w:cstheme="minorHAnsi"/>
          <w:i/>
          <w:sz w:val="24"/>
          <w:szCs w:val="24"/>
        </w:rPr>
        <w:t>211</w:t>
      </w:r>
      <w:r w:rsidR="0050292A">
        <w:rPr>
          <w:rFonts w:cstheme="minorHAnsi"/>
          <w:i/>
          <w:sz w:val="24"/>
          <w:szCs w:val="24"/>
        </w:rPr>
        <w:t> </w:t>
      </w:r>
      <w:r w:rsidR="00D500B8" w:rsidRPr="00D500B8">
        <w:rPr>
          <w:rFonts w:cstheme="minorHAnsi"/>
          <w:i/>
          <w:sz w:val="24"/>
          <w:szCs w:val="24"/>
        </w:rPr>
        <w:t>500</w:t>
      </w:r>
    </w:p>
    <w:p w:rsidR="0050292A" w:rsidRDefault="0050292A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FIVH – Norsk utvinningsindustri i Afrika – investeringer og samfunnsansvar</w:t>
      </w:r>
    </w:p>
    <w:p w:rsidR="0050292A" w:rsidRPr="0050292A" w:rsidRDefault="0050292A" w:rsidP="0050292A">
      <w:pPr>
        <w:pStyle w:val="Listeavsnitt"/>
        <w:numPr>
          <w:ilvl w:val="1"/>
          <w:numId w:val="2"/>
        </w:numPr>
        <w:rPr>
          <w:rFonts w:cstheme="minorHAnsi"/>
          <w:sz w:val="24"/>
          <w:szCs w:val="24"/>
        </w:rPr>
      </w:pPr>
      <w:r w:rsidRPr="0050292A">
        <w:rPr>
          <w:rFonts w:cstheme="minorHAnsi"/>
          <w:sz w:val="24"/>
          <w:szCs w:val="24"/>
        </w:rPr>
        <w:t>Ingen kommentarer utover fagavdelings innstilling</w:t>
      </w:r>
    </w:p>
    <w:p w:rsidR="0050292A" w:rsidRPr="0050292A" w:rsidRDefault="0050292A" w:rsidP="0050292A">
      <w:pPr>
        <w:rPr>
          <w:rFonts w:cstheme="minorHAnsi"/>
          <w:i/>
          <w:sz w:val="24"/>
          <w:szCs w:val="24"/>
        </w:rPr>
      </w:pPr>
      <w:r w:rsidRPr="0050292A">
        <w:rPr>
          <w:rFonts w:cstheme="minorHAnsi"/>
          <w:i/>
          <w:sz w:val="24"/>
          <w:szCs w:val="24"/>
        </w:rPr>
        <w:t>Innstilles 212 500,-</w:t>
      </w:r>
    </w:p>
    <w:p w:rsidR="0091553D" w:rsidRPr="00D500B8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D500B8">
        <w:rPr>
          <w:rFonts w:cstheme="minorHAnsi"/>
          <w:b/>
          <w:sz w:val="24"/>
          <w:szCs w:val="24"/>
        </w:rPr>
        <w:t>Flyktninghjelpen</w:t>
      </w:r>
      <w:r w:rsidR="0050292A">
        <w:rPr>
          <w:rFonts w:cstheme="minorHAnsi"/>
          <w:b/>
          <w:sz w:val="24"/>
          <w:szCs w:val="24"/>
        </w:rPr>
        <w:t xml:space="preserve"> – Perspektiv Debatt</w:t>
      </w:r>
    </w:p>
    <w:p w:rsidR="0091553D" w:rsidRDefault="0091553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</w:t>
      </w:r>
      <w:r w:rsidR="00D500B8">
        <w:rPr>
          <w:rFonts w:cstheme="minorHAnsi"/>
          <w:sz w:val="24"/>
          <w:szCs w:val="24"/>
        </w:rPr>
        <w:t xml:space="preserve"> utover fagavdelings innstilling</w:t>
      </w:r>
    </w:p>
    <w:p w:rsidR="00D500B8" w:rsidRPr="00D500B8" w:rsidRDefault="00D500B8" w:rsidP="00D500B8">
      <w:pPr>
        <w:rPr>
          <w:rFonts w:cstheme="minorHAnsi"/>
          <w:i/>
          <w:sz w:val="24"/>
          <w:szCs w:val="24"/>
        </w:rPr>
      </w:pPr>
      <w:r w:rsidRPr="00D500B8">
        <w:rPr>
          <w:rFonts w:cstheme="minorHAnsi"/>
          <w:i/>
          <w:sz w:val="24"/>
          <w:szCs w:val="24"/>
        </w:rPr>
        <w:t>Avslås</w:t>
      </w:r>
    </w:p>
    <w:p w:rsidR="0091553D" w:rsidRPr="00D500B8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D500B8">
        <w:rPr>
          <w:rFonts w:cstheme="minorHAnsi"/>
          <w:b/>
          <w:sz w:val="24"/>
          <w:szCs w:val="24"/>
        </w:rPr>
        <w:t>HIO</w:t>
      </w:r>
      <w:r w:rsidR="00D500B8" w:rsidRPr="00D500B8">
        <w:rPr>
          <w:rFonts w:cstheme="minorHAnsi"/>
          <w:b/>
          <w:sz w:val="24"/>
          <w:szCs w:val="24"/>
        </w:rPr>
        <w:t xml:space="preserve"> – Journalistikk-og medieutdanningens bidrag til utvikling</w:t>
      </w:r>
    </w:p>
    <w:p w:rsidR="0091553D" w:rsidRDefault="00D500B8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Ingen kommentar utover fagavdelings innstilling, men et spennende og interessant tema som bør belyses spesielt som en </w:t>
      </w:r>
      <w:r w:rsidR="0091553D">
        <w:rPr>
          <w:rFonts w:cstheme="minorHAnsi"/>
          <w:sz w:val="24"/>
          <w:szCs w:val="24"/>
        </w:rPr>
        <w:t>del av resultatrapportering innenfor rammeavtalen</w:t>
      </w:r>
    </w:p>
    <w:p w:rsidR="00D500B8" w:rsidRPr="00D500B8" w:rsidRDefault="00D500B8" w:rsidP="00D500B8">
      <w:pPr>
        <w:rPr>
          <w:rFonts w:cstheme="minorHAnsi"/>
          <w:i/>
          <w:sz w:val="24"/>
          <w:szCs w:val="24"/>
        </w:rPr>
      </w:pPr>
      <w:r w:rsidRPr="00D500B8">
        <w:rPr>
          <w:rFonts w:cstheme="minorHAnsi"/>
          <w:i/>
          <w:sz w:val="24"/>
          <w:szCs w:val="24"/>
        </w:rPr>
        <w:t>Avslås</w:t>
      </w:r>
    </w:p>
    <w:p w:rsidR="0091553D" w:rsidRPr="00D500B8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D500B8">
        <w:rPr>
          <w:rFonts w:cstheme="minorHAnsi"/>
          <w:b/>
          <w:sz w:val="24"/>
          <w:szCs w:val="24"/>
        </w:rPr>
        <w:t xml:space="preserve">LAG – </w:t>
      </w:r>
      <w:proofErr w:type="spellStart"/>
      <w:r w:rsidR="00AD2430">
        <w:rPr>
          <w:rFonts w:cstheme="minorHAnsi"/>
          <w:b/>
          <w:sz w:val="24"/>
          <w:szCs w:val="24"/>
        </w:rPr>
        <w:t>Reformar</w:t>
      </w:r>
      <w:proofErr w:type="spellEnd"/>
      <w:r w:rsidR="00AD2430">
        <w:rPr>
          <w:rFonts w:cstheme="minorHAnsi"/>
          <w:b/>
          <w:sz w:val="24"/>
          <w:szCs w:val="24"/>
        </w:rPr>
        <w:t xml:space="preserve"> og </w:t>
      </w:r>
      <w:proofErr w:type="spellStart"/>
      <w:r w:rsidR="00AD2430">
        <w:rPr>
          <w:rFonts w:cstheme="minorHAnsi"/>
          <w:b/>
          <w:sz w:val="24"/>
          <w:szCs w:val="24"/>
        </w:rPr>
        <w:t>menneskerettar</w:t>
      </w:r>
      <w:proofErr w:type="spellEnd"/>
      <w:r w:rsidR="00AD2430">
        <w:rPr>
          <w:rFonts w:cstheme="minorHAnsi"/>
          <w:b/>
          <w:sz w:val="24"/>
          <w:szCs w:val="24"/>
        </w:rPr>
        <w:t xml:space="preserve"> på </w:t>
      </w:r>
      <w:r w:rsidRPr="00D500B8">
        <w:rPr>
          <w:rFonts w:cstheme="minorHAnsi"/>
          <w:b/>
          <w:sz w:val="24"/>
          <w:szCs w:val="24"/>
        </w:rPr>
        <w:t>Cuba</w:t>
      </w:r>
    </w:p>
    <w:p w:rsidR="0091553D" w:rsidRDefault="0091553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Innstilles med bakgrunn i muligheter til å gjennomføre</w:t>
      </w:r>
    </w:p>
    <w:p w:rsidR="0091553D" w:rsidRDefault="0091553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Observant problemstilling </w:t>
      </w:r>
      <w:r w:rsidR="00D500B8">
        <w:rPr>
          <w:rFonts w:cstheme="minorHAnsi"/>
          <w:sz w:val="24"/>
          <w:szCs w:val="24"/>
        </w:rPr>
        <w:t xml:space="preserve">når det gjelder </w:t>
      </w:r>
      <w:r>
        <w:rPr>
          <w:rFonts w:cstheme="minorHAnsi"/>
          <w:sz w:val="24"/>
          <w:szCs w:val="24"/>
        </w:rPr>
        <w:t>ettlandsfokus</w:t>
      </w:r>
      <w:r w:rsidR="00D500B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men denne</w:t>
      </w:r>
      <w:r w:rsidR="00F214BD">
        <w:rPr>
          <w:rFonts w:cstheme="minorHAnsi"/>
          <w:sz w:val="24"/>
          <w:szCs w:val="24"/>
        </w:rPr>
        <w:t xml:space="preserve"> søknaden mener styret det fortsatt</w:t>
      </w:r>
      <w:r>
        <w:rPr>
          <w:rFonts w:cstheme="minorHAnsi"/>
          <w:sz w:val="24"/>
          <w:szCs w:val="24"/>
        </w:rPr>
        <w:t xml:space="preserve"> er verdt</w:t>
      </w:r>
      <w:r w:rsidR="00F214BD">
        <w:rPr>
          <w:rFonts w:cstheme="minorHAnsi"/>
          <w:sz w:val="24"/>
          <w:szCs w:val="24"/>
        </w:rPr>
        <w:t xml:space="preserve"> å støtte fordi Cuba er inne i en viktig</w:t>
      </w:r>
      <w:r>
        <w:rPr>
          <w:rFonts w:cstheme="minorHAnsi"/>
          <w:sz w:val="24"/>
          <w:szCs w:val="24"/>
        </w:rPr>
        <w:t xml:space="preserve"> periode</w:t>
      </w:r>
      <w:r w:rsidR="00F214BD">
        <w:rPr>
          <w:rFonts w:cstheme="minorHAnsi"/>
          <w:sz w:val="24"/>
          <w:szCs w:val="24"/>
        </w:rPr>
        <w:t xml:space="preserve">, hvor mer informasjonsarbeid om de relevante problemstillinger er ønskelig. </w:t>
      </w:r>
    </w:p>
    <w:p w:rsidR="00D500B8" w:rsidRPr="00AD2430" w:rsidRDefault="00AD2430" w:rsidP="00D500B8">
      <w:pPr>
        <w:rPr>
          <w:rFonts w:cstheme="minorHAnsi"/>
          <w:i/>
          <w:sz w:val="24"/>
          <w:szCs w:val="24"/>
        </w:rPr>
      </w:pPr>
      <w:r w:rsidRPr="00AD2430">
        <w:rPr>
          <w:rFonts w:cstheme="minorHAnsi"/>
          <w:i/>
          <w:sz w:val="24"/>
          <w:szCs w:val="24"/>
        </w:rPr>
        <w:t>Innstilles 69</w:t>
      </w:r>
      <w:r>
        <w:rPr>
          <w:rFonts w:cstheme="minorHAnsi"/>
          <w:i/>
          <w:sz w:val="24"/>
          <w:szCs w:val="24"/>
        </w:rPr>
        <w:t> </w:t>
      </w:r>
      <w:r w:rsidRPr="00AD2430">
        <w:rPr>
          <w:rFonts w:cstheme="minorHAnsi"/>
          <w:i/>
          <w:sz w:val="24"/>
          <w:szCs w:val="24"/>
        </w:rPr>
        <w:t>174</w:t>
      </w:r>
      <w:r>
        <w:rPr>
          <w:rFonts w:cstheme="minorHAnsi"/>
          <w:i/>
          <w:sz w:val="24"/>
          <w:szCs w:val="24"/>
        </w:rPr>
        <w:t>,-</w:t>
      </w:r>
    </w:p>
    <w:p w:rsidR="0091553D" w:rsidRPr="00AD2430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AD2430">
        <w:rPr>
          <w:rFonts w:cstheme="minorHAnsi"/>
          <w:b/>
          <w:sz w:val="24"/>
          <w:szCs w:val="24"/>
        </w:rPr>
        <w:t xml:space="preserve">LAG – </w:t>
      </w:r>
      <w:r w:rsidR="00AD2430">
        <w:rPr>
          <w:rFonts w:cstheme="minorHAnsi"/>
          <w:b/>
          <w:sz w:val="24"/>
          <w:szCs w:val="24"/>
        </w:rPr>
        <w:t xml:space="preserve">Foredragsserie og blogg om det nye </w:t>
      </w:r>
      <w:r w:rsidRPr="00AD2430">
        <w:rPr>
          <w:rFonts w:cstheme="minorHAnsi"/>
          <w:b/>
          <w:sz w:val="24"/>
          <w:szCs w:val="24"/>
        </w:rPr>
        <w:t>Brasil</w:t>
      </w:r>
    </w:p>
    <w:p w:rsidR="0091553D" w:rsidRDefault="00F214B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Søknaden er for åpen </w:t>
      </w:r>
      <w:r w:rsidR="00AD2430">
        <w:rPr>
          <w:rFonts w:cstheme="minorHAnsi"/>
          <w:sz w:val="24"/>
          <w:szCs w:val="24"/>
        </w:rPr>
        <w:t>i forhold til tematikk</w:t>
      </w:r>
      <w:r w:rsidR="0091553D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og problemstillingen fremstår dermed mindre avklart.  D</w:t>
      </w:r>
      <w:r w:rsidR="00AD2430">
        <w:rPr>
          <w:rFonts w:cstheme="minorHAnsi"/>
          <w:sz w:val="24"/>
          <w:szCs w:val="24"/>
        </w:rPr>
        <w:t xml:space="preserve">et bør </w:t>
      </w:r>
      <w:r>
        <w:rPr>
          <w:rFonts w:cstheme="minorHAnsi"/>
          <w:sz w:val="24"/>
          <w:szCs w:val="24"/>
        </w:rPr>
        <w:t xml:space="preserve">derfor </w:t>
      </w:r>
      <w:r w:rsidR="00AD2430">
        <w:rPr>
          <w:rFonts w:cstheme="minorHAnsi"/>
          <w:sz w:val="24"/>
          <w:szCs w:val="24"/>
        </w:rPr>
        <w:t xml:space="preserve">settes et </w:t>
      </w:r>
      <w:r w:rsidR="0091553D">
        <w:rPr>
          <w:rFonts w:cstheme="minorHAnsi"/>
          <w:sz w:val="24"/>
          <w:szCs w:val="24"/>
        </w:rPr>
        <w:t>krav om å fokusere/</w:t>
      </w:r>
      <w:r w:rsidR="00AD2430">
        <w:rPr>
          <w:rFonts w:cstheme="minorHAnsi"/>
          <w:sz w:val="24"/>
          <w:szCs w:val="24"/>
        </w:rPr>
        <w:t xml:space="preserve">snevre inn </w:t>
      </w:r>
      <w:r>
        <w:rPr>
          <w:rFonts w:cstheme="minorHAnsi"/>
          <w:sz w:val="24"/>
          <w:szCs w:val="24"/>
        </w:rPr>
        <w:t xml:space="preserve">det søknaden definerer som </w:t>
      </w:r>
      <w:r w:rsidR="0091553D">
        <w:rPr>
          <w:rFonts w:cstheme="minorHAnsi"/>
          <w:sz w:val="24"/>
          <w:szCs w:val="24"/>
        </w:rPr>
        <w:t>Brasils rolle i verden</w:t>
      </w:r>
      <w:r>
        <w:rPr>
          <w:rFonts w:cstheme="minorHAnsi"/>
          <w:sz w:val="24"/>
          <w:szCs w:val="24"/>
        </w:rPr>
        <w:t xml:space="preserve">. </w:t>
      </w:r>
    </w:p>
    <w:p w:rsidR="00AD2430" w:rsidRPr="00AD2430" w:rsidRDefault="00AD2430" w:rsidP="00AD2430">
      <w:pPr>
        <w:rPr>
          <w:rFonts w:cstheme="minorHAnsi"/>
          <w:i/>
          <w:sz w:val="24"/>
          <w:szCs w:val="24"/>
        </w:rPr>
      </w:pPr>
      <w:r w:rsidRPr="00AD2430">
        <w:rPr>
          <w:rFonts w:cstheme="minorHAnsi"/>
          <w:i/>
          <w:sz w:val="24"/>
          <w:szCs w:val="24"/>
        </w:rPr>
        <w:t>Innstilles 88 309,-</w:t>
      </w:r>
    </w:p>
    <w:p w:rsidR="00AD2430" w:rsidRPr="00AD2430" w:rsidRDefault="00AD2430" w:rsidP="00AD2430">
      <w:pPr>
        <w:rPr>
          <w:rFonts w:cstheme="minorHAnsi"/>
          <w:sz w:val="24"/>
          <w:szCs w:val="24"/>
        </w:rPr>
      </w:pPr>
    </w:p>
    <w:p w:rsidR="0091553D" w:rsidRPr="00AD2430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AD2430">
        <w:rPr>
          <w:rFonts w:cstheme="minorHAnsi"/>
          <w:b/>
          <w:sz w:val="24"/>
          <w:szCs w:val="24"/>
        </w:rPr>
        <w:t xml:space="preserve">LAG – </w:t>
      </w:r>
      <w:r w:rsidR="00AD2430">
        <w:rPr>
          <w:rFonts w:cstheme="minorHAnsi"/>
          <w:b/>
          <w:sz w:val="24"/>
          <w:szCs w:val="24"/>
        </w:rPr>
        <w:t xml:space="preserve">Delegasjonsreise til </w:t>
      </w:r>
      <w:r w:rsidRPr="00AD2430">
        <w:rPr>
          <w:rFonts w:cstheme="minorHAnsi"/>
          <w:b/>
          <w:sz w:val="24"/>
          <w:szCs w:val="24"/>
        </w:rPr>
        <w:t>Venezuela</w:t>
      </w:r>
    </w:p>
    <w:p w:rsidR="00AD2430" w:rsidRDefault="00AD2430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 utover fagavdelings innstilling</w:t>
      </w:r>
    </w:p>
    <w:p w:rsidR="0091553D" w:rsidRPr="00AD2430" w:rsidRDefault="00AD2430" w:rsidP="00AD2430">
      <w:pPr>
        <w:rPr>
          <w:rFonts w:cstheme="minorHAnsi"/>
          <w:i/>
          <w:sz w:val="24"/>
          <w:szCs w:val="24"/>
        </w:rPr>
      </w:pPr>
      <w:r w:rsidRPr="00AD2430">
        <w:rPr>
          <w:rFonts w:cstheme="minorHAnsi"/>
          <w:i/>
          <w:sz w:val="24"/>
          <w:szCs w:val="24"/>
        </w:rPr>
        <w:lastRenderedPageBreak/>
        <w:t xml:space="preserve">Avslås </w:t>
      </w:r>
    </w:p>
    <w:p w:rsidR="0091553D" w:rsidRPr="006A3F5F" w:rsidRDefault="00AD2430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6A3F5F">
        <w:rPr>
          <w:rFonts w:cstheme="minorHAnsi"/>
          <w:b/>
          <w:sz w:val="24"/>
          <w:szCs w:val="24"/>
        </w:rPr>
        <w:t xml:space="preserve">Norges </w:t>
      </w:r>
      <w:r w:rsidR="0091553D" w:rsidRPr="006A3F5F">
        <w:rPr>
          <w:rFonts w:cstheme="minorHAnsi"/>
          <w:b/>
          <w:sz w:val="24"/>
          <w:szCs w:val="24"/>
        </w:rPr>
        <w:t>Fredslag</w:t>
      </w:r>
      <w:r w:rsidRPr="006A3F5F">
        <w:rPr>
          <w:rFonts w:cstheme="minorHAnsi"/>
          <w:b/>
          <w:sz w:val="24"/>
          <w:szCs w:val="24"/>
        </w:rPr>
        <w:t xml:space="preserve"> – Arms Trade </w:t>
      </w:r>
      <w:proofErr w:type="spellStart"/>
      <w:r w:rsidRPr="006A3F5F">
        <w:rPr>
          <w:rFonts w:cstheme="minorHAnsi"/>
          <w:b/>
          <w:sz w:val="24"/>
          <w:szCs w:val="24"/>
        </w:rPr>
        <w:t>Treaty</w:t>
      </w:r>
      <w:proofErr w:type="spellEnd"/>
      <w:r w:rsidRPr="006A3F5F">
        <w:rPr>
          <w:rFonts w:cstheme="minorHAnsi"/>
          <w:b/>
          <w:sz w:val="24"/>
          <w:szCs w:val="24"/>
        </w:rPr>
        <w:t xml:space="preserve"> året 2012</w:t>
      </w:r>
    </w:p>
    <w:p w:rsidR="0091553D" w:rsidRPr="006A3F5F" w:rsidRDefault="006A3F5F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 w:rsidRPr="006A3F5F">
        <w:rPr>
          <w:rFonts w:cstheme="minorHAnsi"/>
          <w:sz w:val="24"/>
          <w:szCs w:val="24"/>
        </w:rPr>
        <w:t>Ingen kommentar utover fagavdelings innstilling.</w:t>
      </w:r>
    </w:p>
    <w:p w:rsidR="00AD2430" w:rsidRPr="00AD2430" w:rsidRDefault="00AD2430" w:rsidP="00AD2430">
      <w:pPr>
        <w:rPr>
          <w:rFonts w:cstheme="minorHAnsi"/>
          <w:i/>
          <w:sz w:val="24"/>
          <w:szCs w:val="24"/>
        </w:rPr>
      </w:pPr>
      <w:r w:rsidRPr="00AD2430">
        <w:rPr>
          <w:rFonts w:cstheme="minorHAnsi"/>
          <w:i/>
          <w:sz w:val="24"/>
          <w:szCs w:val="24"/>
        </w:rPr>
        <w:t>Innstilles 481 655,-</w:t>
      </w:r>
    </w:p>
    <w:p w:rsidR="0091553D" w:rsidRPr="00816E0E" w:rsidRDefault="00816E0E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816E0E">
        <w:rPr>
          <w:rFonts w:cstheme="minorHAnsi"/>
          <w:b/>
          <w:sz w:val="24"/>
          <w:szCs w:val="24"/>
        </w:rPr>
        <w:t xml:space="preserve">Norges </w:t>
      </w:r>
      <w:r w:rsidR="0091553D" w:rsidRPr="00816E0E">
        <w:rPr>
          <w:rFonts w:cstheme="minorHAnsi"/>
          <w:b/>
          <w:sz w:val="24"/>
          <w:szCs w:val="24"/>
        </w:rPr>
        <w:t>Naturvernforbund</w:t>
      </w:r>
      <w:r w:rsidRPr="00816E0E">
        <w:rPr>
          <w:rFonts w:cstheme="minorHAnsi"/>
          <w:b/>
          <w:sz w:val="24"/>
          <w:szCs w:val="24"/>
        </w:rPr>
        <w:t xml:space="preserve"> – Global klimarettferdighet</w:t>
      </w:r>
    </w:p>
    <w:p w:rsidR="0091553D" w:rsidRDefault="00F214BD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Innstilles med</w:t>
      </w:r>
      <w:r w:rsidR="0091553D">
        <w:rPr>
          <w:rFonts w:cstheme="minorHAnsi"/>
          <w:sz w:val="24"/>
          <w:szCs w:val="24"/>
        </w:rPr>
        <w:t xml:space="preserve"> de forutsetningene som er lagt i forhold til budsjett, og eventuelt hvordan dette skal formidles videre</w:t>
      </w:r>
    </w:p>
    <w:p w:rsidR="00816E0E" w:rsidRPr="00816E0E" w:rsidRDefault="00816E0E" w:rsidP="00816E0E">
      <w:pPr>
        <w:rPr>
          <w:rFonts w:cstheme="minorHAnsi"/>
          <w:i/>
          <w:sz w:val="24"/>
          <w:szCs w:val="24"/>
        </w:rPr>
      </w:pPr>
      <w:r w:rsidRPr="00816E0E">
        <w:rPr>
          <w:rFonts w:cstheme="minorHAnsi"/>
          <w:i/>
          <w:sz w:val="24"/>
          <w:szCs w:val="24"/>
        </w:rPr>
        <w:t>Innstilles 227 000,-</w:t>
      </w:r>
    </w:p>
    <w:p w:rsidR="0091553D" w:rsidRPr="00816E0E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  <w:lang w:val="en-US"/>
        </w:rPr>
      </w:pPr>
      <w:r w:rsidRPr="00816E0E">
        <w:rPr>
          <w:rFonts w:cstheme="minorHAnsi"/>
          <w:b/>
          <w:sz w:val="24"/>
          <w:szCs w:val="24"/>
          <w:lang w:val="en-US"/>
        </w:rPr>
        <w:t>SAIH</w:t>
      </w:r>
      <w:r w:rsidR="00816E0E" w:rsidRPr="00816E0E">
        <w:rPr>
          <w:rFonts w:cstheme="minorHAnsi"/>
          <w:b/>
          <w:sz w:val="24"/>
          <w:szCs w:val="24"/>
          <w:lang w:val="en-US"/>
        </w:rPr>
        <w:t xml:space="preserve"> – Video «Africa for Norway»</w:t>
      </w:r>
    </w:p>
    <w:p w:rsidR="0091553D" w:rsidRDefault="00816E0E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kommentarer utover fagavdelings innstilling</w:t>
      </w:r>
    </w:p>
    <w:p w:rsidR="00816E0E" w:rsidRDefault="00816E0E" w:rsidP="00816E0E">
      <w:pPr>
        <w:rPr>
          <w:rFonts w:cstheme="minorHAnsi"/>
          <w:i/>
          <w:sz w:val="24"/>
          <w:szCs w:val="24"/>
        </w:rPr>
      </w:pPr>
      <w:r w:rsidRPr="00816E0E">
        <w:rPr>
          <w:rFonts w:cstheme="minorHAnsi"/>
          <w:i/>
          <w:sz w:val="24"/>
          <w:szCs w:val="24"/>
        </w:rPr>
        <w:t>Innstilles 99 000,-</w:t>
      </w:r>
    </w:p>
    <w:p w:rsidR="00816E0E" w:rsidRPr="00816E0E" w:rsidRDefault="00816E0E" w:rsidP="00816E0E">
      <w:pPr>
        <w:rPr>
          <w:rFonts w:cstheme="minorHAnsi"/>
          <w:i/>
          <w:sz w:val="24"/>
          <w:szCs w:val="24"/>
        </w:rPr>
      </w:pPr>
    </w:p>
    <w:p w:rsidR="0091553D" w:rsidRPr="00816E0E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816E0E">
        <w:rPr>
          <w:rFonts w:cstheme="minorHAnsi"/>
          <w:b/>
          <w:sz w:val="24"/>
          <w:szCs w:val="24"/>
        </w:rPr>
        <w:t>SLUG – Gjeldskrisen er ikke over</w:t>
      </w:r>
    </w:p>
    <w:p w:rsidR="0091553D" w:rsidRDefault="00816E0E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kommentarer utover fagavdelingens innstilling</w:t>
      </w:r>
    </w:p>
    <w:p w:rsidR="00816E0E" w:rsidRPr="00816E0E" w:rsidRDefault="00816E0E" w:rsidP="00816E0E">
      <w:pPr>
        <w:rPr>
          <w:rFonts w:cstheme="minorHAnsi"/>
          <w:i/>
          <w:sz w:val="24"/>
          <w:szCs w:val="24"/>
        </w:rPr>
      </w:pPr>
      <w:r w:rsidRPr="00816E0E">
        <w:rPr>
          <w:rFonts w:cstheme="minorHAnsi"/>
          <w:i/>
          <w:sz w:val="24"/>
          <w:szCs w:val="24"/>
        </w:rPr>
        <w:t>Innstilles 60 000,-</w:t>
      </w:r>
    </w:p>
    <w:p w:rsidR="0091553D" w:rsidRPr="00816E0E" w:rsidRDefault="0091553D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816E0E">
        <w:rPr>
          <w:rFonts w:cstheme="minorHAnsi"/>
          <w:b/>
          <w:sz w:val="24"/>
          <w:szCs w:val="24"/>
        </w:rPr>
        <w:t>SLUG – Oljefondets investeringer</w:t>
      </w:r>
      <w:r w:rsidR="00816E0E" w:rsidRPr="00816E0E">
        <w:rPr>
          <w:rFonts w:cstheme="minorHAnsi"/>
          <w:b/>
          <w:sz w:val="24"/>
          <w:szCs w:val="24"/>
        </w:rPr>
        <w:t xml:space="preserve"> i statsobligasjoner</w:t>
      </w:r>
    </w:p>
    <w:p w:rsidR="00816E0E" w:rsidRDefault="00816E0E" w:rsidP="00816E0E">
      <w:pPr>
        <w:pStyle w:val="Listeavsnitt"/>
        <w:numPr>
          <w:ilvl w:val="1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kommentarer utover fagavdelings innstilling</w:t>
      </w:r>
    </w:p>
    <w:p w:rsidR="0091553D" w:rsidRPr="00816E0E" w:rsidRDefault="0091553D" w:rsidP="00816E0E">
      <w:pPr>
        <w:rPr>
          <w:rFonts w:cstheme="minorHAnsi"/>
          <w:i/>
          <w:sz w:val="24"/>
          <w:szCs w:val="24"/>
        </w:rPr>
      </w:pPr>
      <w:r w:rsidRPr="00816E0E">
        <w:rPr>
          <w:rFonts w:cstheme="minorHAnsi"/>
          <w:i/>
          <w:sz w:val="24"/>
          <w:szCs w:val="24"/>
        </w:rPr>
        <w:t>Innstilles</w:t>
      </w:r>
      <w:r w:rsidR="00816E0E">
        <w:rPr>
          <w:rFonts w:cstheme="minorHAnsi"/>
          <w:i/>
          <w:sz w:val="24"/>
          <w:szCs w:val="24"/>
        </w:rPr>
        <w:t xml:space="preserve"> 125 000,-</w:t>
      </w:r>
    </w:p>
    <w:p w:rsidR="00816E0E" w:rsidRPr="00321C1B" w:rsidRDefault="00816E0E" w:rsidP="00816E0E">
      <w:pPr>
        <w:pStyle w:val="Listeavsnitt"/>
        <w:numPr>
          <w:ilvl w:val="0"/>
          <w:numId w:val="3"/>
        </w:numPr>
        <w:spacing w:line="240" w:lineRule="auto"/>
        <w:rPr>
          <w:rFonts w:cstheme="minorHAnsi"/>
          <w:b/>
          <w:sz w:val="24"/>
          <w:szCs w:val="24"/>
        </w:rPr>
      </w:pPr>
      <w:r w:rsidRPr="00321C1B">
        <w:rPr>
          <w:rFonts w:cstheme="minorHAnsi"/>
          <w:b/>
          <w:sz w:val="24"/>
          <w:szCs w:val="24"/>
        </w:rPr>
        <w:t>Støttekomiteen for Vest-Sahara (SKVS)</w:t>
      </w:r>
      <w:r w:rsidR="00321C1B" w:rsidRPr="00321C1B">
        <w:rPr>
          <w:rFonts w:cstheme="minorHAnsi"/>
          <w:b/>
          <w:sz w:val="24"/>
          <w:szCs w:val="24"/>
        </w:rPr>
        <w:t xml:space="preserve"> - </w:t>
      </w:r>
      <w:r w:rsidRPr="00321C1B">
        <w:rPr>
          <w:rFonts w:cstheme="minorHAnsi"/>
          <w:b/>
          <w:sz w:val="24"/>
          <w:szCs w:val="24"/>
        </w:rPr>
        <w:t xml:space="preserve">Behovet for FN-reform: Neglisjeringen av Vest-Sahara </w:t>
      </w:r>
    </w:p>
    <w:p w:rsidR="0091553D" w:rsidRDefault="00321C1B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Ingen kommentarer utover fagavdelings innstilling, annet enn at det understrekes at det </w:t>
      </w:r>
      <w:r w:rsidR="00857233">
        <w:rPr>
          <w:rFonts w:cstheme="minorHAnsi"/>
          <w:sz w:val="24"/>
          <w:szCs w:val="24"/>
        </w:rPr>
        <w:t xml:space="preserve">også </w:t>
      </w:r>
      <w:r>
        <w:rPr>
          <w:rFonts w:cstheme="minorHAnsi"/>
          <w:sz w:val="24"/>
          <w:szCs w:val="24"/>
        </w:rPr>
        <w:t>bør ses</w:t>
      </w:r>
      <w:r w:rsidR="0091553D">
        <w:rPr>
          <w:rFonts w:cstheme="minorHAnsi"/>
          <w:sz w:val="24"/>
          <w:szCs w:val="24"/>
        </w:rPr>
        <w:t xml:space="preserve"> på Norges ordinære rapportering fra generalforsamlingen til Stortinget</w:t>
      </w:r>
      <w:r w:rsidR="00857233">
        <w:rPr>
          <w:rFonts w:cstheme="minorHAnsi"/>
          <w:sz w:val="24"/>
          <w:szCs w:val="24"/>
        </w:rPr>
        <w:t xml:space="preserve"> i denne sammenhengen</w:t>
      </w:r>
      <w:r w:rsidR="0091553D">
        <w:rPr>
          <w:rFonts w:cstheme="minorHAnsi"/>
          <w:sz w:val="24"/>
          <w:szCs w:val="24"/>
        </w:rPr>
        <w:t>.</w:t>
      </w:r>
    </w:p>
    <w:p w:rsidR="00321C1B" w:rsidRPr="00321C1B" w:rsidRDefault="00321C1B" w:rsidP="00321C1B">
      <w:pPr>
        <w:rPr>
          <w:rFonts w:cstheme="minorHAnsi"/>
          <w:i/>
          <w:sz w:val="24"/>
          <w:szCs w:val="24"/>
        </w:rPr>
      </w:pPr>
      <w:r w:rsidRPr="00321C1B">
        <w:rPr>
          <w:rFonts w:cstheme="minorHAnsi"/>
          <w:i/>
          <w:sz w:val="24"/>
          <w:szCs w:val="24"/>
        </w:rPr>
        <w:t>Innstilles 313 800,-</w:t>
      </w:r>
    </w:p>
    <w:p w:rsidR="0091553D" w:rsidRPr="00321C1B" w:rsidRDefault="00321C1B" w:rsidP="0091553D">
      <w:pPr>
        <w:pStyle w:val="Listeavsnitt"/>
        <w:numPr>
          <w:ilvl w:val="0"/>
          <w:numId w:val="3"/>
        </w:numPr>
        <w:rPr>
          <w:rFonts w:cstheme="minorHAnsi"/>
          <w:b/>
          <w:sz w:val="24"/>
          <w:szCs w:val="24"/>
        </w:rPr>
      </w:pPr>
      <w:r w:rsidRPr="00321C1B">
        <w:rPr>
          <w:rFonts w:cstheme="minorHAnsi"/>
          <w:b/>
          <w:sz w:val="24"/>
          <w:szCs w:val="24"/>
        </w:rPr>
        <w:t>Utviklingsfondet/Spire</w:t>
      </w:r>
      <w:r>
        <w:rPr>
          <w:rFonts w:cstheme="minorHAnsi"/>
          <w:b/>
          <w:sz w:val="24"/>
          <w:szCs w:val="24"/>
        </w:rPr>
        <w:t xml:space="preserve"> - </w:t>
      </w:r>
      <w:r w:rsidRPr="00321C1B">
        <w:rPr>
          <w:b/>
          <w:bCs/>
          <w:sz w:val="24"/>
          <w:szCs w:val="24"/>
        </w:rPr>
        <w:t>Informasjonsinnhenting om småskala fiskere</w:t>
      </w:r>
    </w:p>
    <w:p w:rsidR="0091553D" w:rsidRDefault="00321C1B" w:rsidP="0091553D">
      <w:pPr>
        <w:pStyle w:val="Listeavsnitt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Ingen kommentarer utover fagavdelingens innstilling</w:t>
      </w:r>
    </w:p>
    <w:p w:rsidR="0050292A" w:rsidRPr="00F819F4" w:rsidRDefault="00321C1B" w:rsidP="0050292A">
      <w:pPr>
        <w:rPr>
          <w:rFonts w:cstheme="minorHAnsi"/>
          <w:i/>
          <w:sz w:val="24"/>
          <w:szCs w:val="24"/>
        </w:rPr>
      </w:pPr>
      <w:r w:rsidRPr="00321C1B">
        <w:rPr>
          <w:rFonts w:cstheme="minorHAnsi"/>
          <w:i/>
          <w:sz w:val="24"/>
          <w:szCs w:val="24"/>
        </w:rPr>
        <w:t>Innstilles 101 000,-</w:t>
      </w:r>
    </w:p>
    <w:p w:rsidR="0050292A" w:rsidRPr="00F819F4" w:rsidRDefault="0050292A" w:rsidP="0050292A">
      <w:pPr>
        <w:pStyle w:val="Listeavsnitt"/>
        <w:numPr>
          <w:ilvl w:val="0"/>
          <w:numId w:val="3"/>
        </w:numPr>
        <w:spacing w:line="240" w:lineRule="auto"/>
        <w:rPr>
          <w:rFonts w:cstheme="minorHAnsi"/>
          <w:b/>
          <w:sz w:val="24"/>
          <w:szCs w:val="24"/>
        </w:rPr>
      </w:pPr>
      <w:r w:rsidRPr="0050292A">
        <w:rPr>
          <w:rFonts w:cstheme="minorHAnsi"/>
          <w:b/>
          <w:sz w:val="24"/>
          <w:szCs w:val="24"/>
        </w:rPr>
        <w:t>ZERO</w:t>
      </w:r>
      <w:r>
        <w:rPr>
          <w:rFonts w:cstheme="minorHAnsi"/>
          <w:b/>
          <w:sz w:val="24"/>
          <w:szCs w:val="24"/>
        </w:rPr>
        <w:t xml:space="preserve"> - </w:t>
      </w:r>
      <w:r w:rsidRPr="0050292A">
        <w:rPr>
          <w:b/>
          <w:bCs/>
          <w:sz w:val="24"/>
          <w:szCs w:val="24"/>
        </w:rPr>
        <w:t>Publikasjon og seminar ”Borte bra, hjemme best”</w:t>
      </w:r>
    </w:p>
    <w:p w:rsidR="0091553D" w:rsidRPr="00F819F4" w:rsidRDefault="00F819F4" w:rsidP="0091553D">
      <w:pPr>
        <w:pStyle w:val="Listeavsnitt"/>
        <w:numPr>
          <w:ilvl w:val="1"/>
          <w:numId w:val="2"/>
        </w:numPr>
        <w:spacing w:line="240" w:lineRule="auto"/>
        <w:rPr>
          <w:rFonts w:cstheme="minorHAnsi"/>
          <w:sz w:val="24"/>
          <w:szCs w:val="24"/>
        </w:rPr>
      </w:pPr>
      <w:r w:rsidRPr="00F819F4">
        <w:rPr>
          <w:rFonts w:cstheme="minorHAnsi"/>
          <w:sz w:val="24"/>
          <w:szCs w:val="24"/>
        </w:rPr>
        <w:t>Ingen kommentar utover fagavdelings innstilling</w:t>
      </w:r>
      <w:bookmarkStart w:id="0" w:name="_GoBack"/>
      <w:bookmarkEnd w:id="0"/>
    </w:p>
    <w:p w:rsidR="00BF10C3" w:rsidRPr="00857233" w:rsidRDefault="00F819F4">
      <w:pPr>
        <w:rPr>
          <w:rFonts w:cstheme="minorHAnsi"/>
          <w:i/>
          <w:sz w:val="24"/>
          <w:szCs w:val="24"/>
        </w:rPr>
      </w:pPr>
      <w:r w:rsidRPr="00F819F4">
        <w:rPr>
          <w:rFonts w:cstheme="minorHAnsi"/>
          <w:i/>
          <w:sz w:val="24"/>
          <w:szCs w:val="24"/>
        </w:rPr>
        <w:t>Innstilles 100 000,-</w:t>
      </w:r>
    </w:p>
    <w:sectPr w:rsidR="00BF10C3" w:rsidRPr="00857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B33B7"/>
    <w:multiLevelType w:val="hybridMultilevel"/>
    <w:tmpl w:val="25DCDF30"/>
    <w:lvl w:ilvl="0" w:tplc="03C847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9C19EB"/>
    <w:multiLevelType w:val="hybridMultilevel"/>
    <w:tmpl w:val="BB18280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37265"/>
    <w:multiLevelType w:val="hybridMultilevel"/>
    <w:tmpl w:val="DA4C3468"/>
    <w:lvl w:ilvl="0" w:tplc="0820EEB2">
      <w:start w:val="1"/>
      <w:numFmt w:val="decimalZero"/>
      <w:lvlText w:val="%1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4D0"/>
    <w:rsid w:val="00000773"/>
    <w:rsid w:val="00015D19"/>
    <w:rsid w:val="00034DB1"/>
    <w:rsid w:val="00051BE8"/>
    <w:rsid w:val="000A2187"/>
    <w:rsid w:val="00102CF2"/>
    <w:rsid w:val="001421A3"/>
    <w:rsid w:val="002762CC"/>
    <w:rsid w:val="00321C1B"/>
    <w:rsid w:val="003B0A78"/>
    <w:rsid w:val="003F4977"/>
    <w:rsid w:val="004224DD"/>
    <w:rsid w:val="00471AB9"/>
    <w:rsid w:val="004D2891"/>
    <w:rsid w:val="004E2BBD"/>
    <w:rsid w:val="0050292A"/>
    <w:rsid w:val="00531830"/>
    <w:rsid w:val="00576D9A"/>
    <w:rsid w:val="005A1BC2"/>
    <w:rsid w:val="005B6EA9"/>
    <w:rsid w:val="006043B8"/>
    <w:rsid w:val="00610F7A"/>
    <w:rsid w:val="0061782B"/>
    <w:rsid w:val="006A3F5F"/>
    <w:rsid w:val="00773148"/>
    <w:rsid w:val="00774339"/>
    <w:rsid w:val="007D1C71"/>
    <w:rsid w:val="00801A0C"/>
    <w:rsid w:val="00816E0E"/>
    <w:rsid w:val="008509F0"/>
    <w:rsid w:val="00857233"/>
    <w:rsid w:val="00861571"/>
    <w:rsid w:val="008624D0"/>
    <w:rsid w:val="0089664F"/>
    <w:rsid w:val="008D0500"/>
    <w:rsid w:val="00900B20"/>
    <w:rsid w:val="00913F8B"/>
    <w:rsid w:val="0091553D"/>
    <w:rsid w:val="0091756E"/>
    <w:rsid w:val="00922A78"/>
    <w:rsid w:val="00936A4F"/>
    <w:rsid w:val="0096106B"/>
    <w:rsid w:val="00990E54"/>
    <w:rsid w:val="00993B05"/>
    <w:rsid w:val="009E5433"/>
    <w:rsid w:val="00AD2430"/>
    <w:rsid w:val="00AE1265"/>
    <w:rsid w:val="00B25ACC"/>
    <w:rsid w:val="00BA523A"/>
    <w:rsid w:val="00BF10C3"/>
    <w:rsid w:val="00C51786"/>
    <w:rsid w:val="00C728A7"/>
    <w:rsid w:val="00CC4781"/>
    <w:rsid w:val="00D23CC0"/>
    <w:rsid w:val="00D500B8"/>
    <w:rsid w:val="00D606ED"/>
    <w:rsid w:val="00D72129"/>
    <w:rsid w:val="00DC7949"/>
    <w:rsid w:val="00DD439E"/>
    <w:rsid w:val="00E338ED"/>
    <w:rsid w:val="00F214BD"/>
    <w:rsid w:val="00F2618D"/>
    <w:rsid w:val="00F819F4"/>
    <w:rsid w:val="00F96150"/>
    <w:rsid w:val="00FA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4D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338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4D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33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1053</Words>
  <Characters>5585</Characters>
  <Application>Microsoft Office Word</Application>
  <DocSecurity>4</DocSecurity>
  <Lines>46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Arnfinn Nygaard</dc:creator>
  <cp:lastModifiedBy>Arnfinn Nygaard</cp:lastModifiedBy>
  <cp:revision>2</cp:revision>
  <dcterms:created xsi:type="dcterms:W3CDTF">2012-02-16T16:07:00Z</dcterms:created>
  <dcterms:modified xsi:type="dcterms:W3CDTF">2012-02-16T16:07:00Z</dcterms:modified>
</cp:coreProperties>
</file>